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D563" w14:textId="4A7B4A97" w:rsidR="00376912" w:rsidRDefault="00376912"/>
    <w:p w14:paraId="76E96708" w14:textId="7322987C" w:rsidR="00DA4F6F" w:rsidRDefault="00DA4F6F"/>
    <w:p w14:paraId="1140D38C" w14:textId="7F005721" w:rsidR="00DA4F6F" w:rsidRDefault="00DA4F6F"/>
    <w:p w14:paraId="4B1B92CF" w14:textId="7BDBF8EB" w:rsidR="00DA4F6F" w:rsidRDefault="00DA4F6F"/>
    <w:p w14:paraId="3BD1E1E1" w14:textId="77777777" w:rsidR="00DA4F6F" w:rsidRDefault="00DA4F6F" w:rsidP="00DA4F6F">
      <w:pPr>
        <w:pStyle w:val="Title"/>
        <w:jc w:val="center"/>
        <w:rPr>
          <w:b/>
          <w:bCs/>
          <w:color w:val="002060"/>
        </w:rPr>
      </w:pPr>
    </w:p>
    <w:p w14:paraId="2CF646E6" w14:textId="77777777" w:rsidR="00DA4F6F" w:rsidRDefault="00DA4F6F" w:rsidP="00DA4F6F">
      <w:pPr>
        <w:pStyle w:val="Title"/>
        <w:jc w:val="center"/>
        <w:rPr>
          <w:b/>
          <w:bCs/>
          <w:color w:val="002060"/>
        </w:rPr>
      </w:pPr>
    </w:p>
    <w:p w14:paraId="5771F8FD" w14:textId="77777777" w:rsidR="00DA4F6F" w:rsidRDefault="00DA4F6F" w:rsidP="00DA4F6F">
      <w:pPr>
        <w:pStyle w:val="Title"/>
        <w:jc w:val="center"/>
        <w:rPr>
          <w:b/>
          <w:bCs/>
          <w:color w:val="002060"/>
        </w:rPr>
      </w:pPr>
    </w:p>
    <w:p w14:paraId="59AD2B98" w14:textId="77777777" w:rsidR="00DA4F6F" w:rsidRDefault="00DA4F6F" w:rsidP="00DA4F6F">
      <w:pPr>
        <w:pStyle w:val="Title"/>
        <w:jc w:val="center"/>
        <w:rPr>
          <w:b/>
          <w:bCs/>
          <w:color w:val="002060"/>
        </w:rPr>
      </w:pPr>
    </w:p>
    <w:p w14:paraId="40E95AE3" w14:textId="4A69D8C0" w:rsidR="00DA4F6F" w:rsidRPr="00DA4F6F" w:rsidRDefault="00DA4F6F" w:rsidP="00DA4F6F">
      <w:pPr>
        <w:pStyle w:val="Title"/>
        <w:jc w:val="center"/>
        <w:rPr>
          <w:b/>
          <w:bCs/>
          <w:color w:val="002060"/>
        </w:rPr>
      </w:pPr>
      <w:r w:rsidRPr="00DA4F6F">
        <w:rPr>
          <w:b/>
          <w:bCs/>
          <w:color w:val="002060"/>
        </w:rPr>
        <w:t>Wedge-tailed Eagle Research Fund</w:t>
      </w:r>
    </w:p>
    <w:p w14:paraId="0AF94ADE" w14:textId="2FBA5288" w:rsidR="00DA4F6F" w:rsidRDefault="00DA4F6F" w:rsidP="00DA4F6F">
      <w:pPr>
        <w:pStyle w:val="Title"/>
        <w:jc w:val="center"/>
        <w:rPr>
          <w:b/>
          <w:bCs/>
          <w:color w:val="002060"/>
        </w:rPr>
      </w:pPr>
      <w:r w:rsidRPr="00DA4F6F">
        <w:rPr>
          <w:b/>
          <w:bCs/>
          <w:color w:val="002060"/>
        </w:rPr>
        <w:t>Application Form</w:t>
      </w:r>
    </w:p>
    <w:p w14:paraId="19FCF55D" w14:textId="21A6037A" w:rsidR="00DA4F6F" w:rsidRDefault="00DA4F6F" w:rsidP="00DA4F6F">
      <w:pPr>
        <w:pStyle w:val="Title"/>
        <w:jc w:val="center"/>
        <w:rPr>
          <w:b/>
          <w:bCs/>
          <w:color w:val="002060"/>
        </w:rPr>
      </w:pPr>
      <w:r w:rsidRPr="00DA4F6F">
        <w:rPr>
          <w:b/>
          <w:bCs/>
          <w:color w:val="002060"/>
        </w:rPr>
        <w:t>202</w:t>
      </w:r>
      <w:r w:rsidR="00A14010">
        <w:rPr>
          <w:b/>
          <w:bCs/>
          <w:color w:val="002060"/>
        </w:rPr>
        <w:t>4</w:t>
      </w:r>
    </w:p>
    <w:p w14:paraId="6147895F" w14:textId="77777777" w:rsidR="00DA4F6F" w:rsidRDefault="00DA4F6F">
      <w:pPr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56"/>
          <w:szCs w:val="56"/>
        </w:rPr>
      </w:pPr>
      <w:r>
        <w:rPr>
          <w:b/>
          <w:bCs/>
          <w:color w:val="002060"/>
        </w:rPr>
        <w:br w:type="page"/>
      </w:r>
    </w:p>
    <w:p w14:paraId="704455AB" w14:textId="220EE347" w:rsidR="00DA4F6F" w:rsidRPr="00445AF5" w:rsidRDefault="00DA4F6F" w:rsidP="00DA4F6F">
      <w:pPr>
        <w:tabs>
          <w:tab w:val="left" w:pos="142"/>
        </w:tabs>
        <w:rPr>
          <w:rFonts w:cstheme="minorHAnsi"/>
          <w:sz w:val="24"/>
          <w:szCs w:val="24"/>
        </w:rPr>
      </w:pPr>
      <w:r w:rsidRPr="00445AF5">
        <w:rPr>
          <w:rFonts w:cstheme="minorHAnsi"/>
          <w:sz w:val="24"/>
          <w:szCs w:val="24"/>
        </w:rPr>
        <w:lastRenderedPageBreak/>
        <w:t xml:space="preserve">Please read </w:t>
      </w:r>
      <w:r w:rsidR="00A557A6">
        <w:rPr>
          <w:rFonts w:cstheme="minorHAnsi"/>
          <w:sz w:val="24"/>
          <w:szCs w:val="24"/>
        </w:rPr>
        <w:t>“</w:t>
      </w:r>
      <w:r w:rsidRPr="00445AF5">
        <w:rPr>
          <w:rFonts w:cstheme="minorHAnsi"/>
          <w:sz w:val="24"/>
          <w:szCs w:val="24"/>
        </w:rPr>
        <w:t>The Wedge-tailed Eagle Research Fund Guidelines</w:t>
      </w:r>
      <w:r w:rsidR="00A557A6">
        <w:rPr>
          <w:rFonts w:cstheme="minorHAnsi"/>
          <w:sz w:val="24"/>
          <w:szCs w:val="24"/>
        </w:rPr>
        <w:t>”</w:t>
      </w:r>
      <w:r w:rsidRPr="00445AF5">
        <w:rPr>
          <w:rFonts w:cstheme="minorHAnsi"/>
          <w:sz w:val="24"/>
          <w:szCs w:val="24"/>
        </w:rPr>
        <w:t xml:space="preserve"> before completing this Form. Ensure that you have:</w:t>
      </w:r>
    </w:p>
    <w:p w14:paraId="46CF33F2" w14:textId="77777777" w:rsidR="00445AF5" w:rsidRPr="00445AF5" w:rsidRDefault="00445AF5" w:rsidP="00445AF5">
      <w:pPr>
        <w:pStyle w:val="ListParagraph"/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</w:rPr>
      </w:pPr>
      <w:r w:rsidRPr="00445AF5">
        <w:rPr>
          <w:rFonts w:asciiTheme="minorHAnsi" w:hAnsiTheme="minorHAnsi" w:cstheme="minorHAnsi"/>
          <w:bCs/>
        </w:rPr>
        <w:t>Checked the conditions of funding</w:t>
      </w:r>
    </w:p>
    <w:p w14:paraId="0897745D" w14:textId="77777777" w:rsidR="00DA4F6F" w:rsidRPr="00445AF5" w:rsidRDefault="00DA4F6F" w:rsidP="00DA4F6F">
      <w:pPr>
        <w:pStyle w:val="ListParagraph"/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</w:rPr>
      </w:pPr>
      <w:r w:rsidRPr="00445AF5">
        <w:rPr>
          <w:rFonts w:asciiTheme="minorHAnsi" w:hAnsiTheme="minorHAnsi" w:cstheme="minorHAnsi"/>
          <w:bCs/>
        </w:rPr>
        <w:t>Completed all sections</w:t>
      </w:r>
    </w:p>
    <w:p w14:paraId="05A08EB4" w14:textId="38F0EC37" w:rsidR="00DA4F6F" w:rsidRPr="00445AF5" w:rsidRDefault="00DA4F6F" w:rsidP="00DA4F6F">
      <w:pPr>
        <w:tabs>
          <w:tab w:val="left" w:pos="142"/>
        </w:tabs>
        <w:rPr>
          <w:rFonts w:cstheme="minorHAnsi"/>
          <w:sz w:val="24"/>
          <w:szCs w:val="24"/>
        </w:rPr>
      </w:pPr>
      <w:r w:rsidRPr="00445AF5">
        <w:rPr>
          <w:rFonts w:cstheme="minorHAnsi"/>
          <w:sz w:val="24"/>
          <w:szCs w:val="24"/>
        </w:rPr>
        <w:t xml:space="preserve">Submit your completed Application Form by email to </w:t>
      </w:r>
      <w:hyperlink r:id="rId11" w:history="1">
        <w:r w:rsidRPr="00445AF5">
          <w:rPr>
            <w:rStyle w:val="Hyperlink"/>
            <w:rFonts w:cstheme="minorHAnsi"/>
            <w:sz w:val="24"/>
            <w:szCs w:val="24"/>
          </w:rPr>
          <w:t>wedgies@nrmsouth.org.au</w:t>
        </w:r>
      </w:hyperlink>
      <w:r w:rsidRPr="00445AF5">
        <w:rPr>
          <w:rFonts w:cstheme="minorHAnsi"/>
          <w:sz w:val="24"/>
          <w:szCs w:val="24"/>
        </w:rPr>
        <w:t xml:space="preserve"> or by post to NRM South PO Box </w:t>
      </w:r>
      <w:r w:rsidR="00E36D0E">
        <w:rPr>
          <w:rFonts w:cstheme="minorHAnsi"/>
          <w:sz w:val="24"/>
          <w:szCs w:val="24"/>
        </w:rPr>
        <w:t>4657</w:t>
      </w:r>
      <w:r w:rsidRPr="00445AF5">
        <w:rPr>
          <w:rFonts w:cstheme="minorHAnsi"/>
          <w:sz w:val="24"/>
          <w:szCs w:val="24"/>
        </w:rPr>
        <w:t>, Hobart Tas 700</w:t>
      </w:r>
      <w:r w:rsidR="00E36D0E">
        <w:rPr>
          <w:rFonts w:cstheme="minorHAnsi"/>
          <w:sz w:val="24"/>
          <w:szCs w:val="24"/>
        </w:rPr>
        <w:t>0</w:t>
      </w:r>
      <w:r w:rsidRPr="00445AF5">
        <w:rPr>
          <w:rFonts w:cstheme="minorHAnsi"/>
          <w:sz w:val="24"/>
          <w:szCs w:val="24"/>
        </w:rPr>
        <w:t>. All applications will be acknowledged and will be notified in writing of the outcome of the application.</w:t>
      </w:r>
    </w:p>
    <w:p w14:paraId="7B8F3AEC" w14:textId="77777777" w:rsidR="00DA4F6F" w:rsidRPr="00445AF5" w:rsidRDefault="00DA4F6F" w:rsidP="00DA4F6F">
      <w:pPr>
        <w:tabs>
          <w:tab w:val="left" w:pos="142"/>
        </w:tabs>
        <w:rPr>
          <w:rFonts w:cstheme="minorHAnsi"/>
          <w:sz w:val="24"/>
          <w:szCs w:val="24"/>
        </w:rPr>
      </w:pPr>
      <w:r w:rsidRPr="00445AF5">
        <w:rPr>
          <w:rFonts w:cstheme="minorHAnsi"/>
          <w:sz w:val="24"/>
          <w:szCs w:val="24"/>
        </w:rPr>
        <w:t xml:space="preserve">If your application is </w:t>
      </w:r>
      <w:proofErr w:type="gramStart"/>
      <w:r w:rsidRPr="00445AF5">
        <w:rPr>
          <w:rFonts w:cstheme="minorHAnsi"/>
          <w:sz w:val="24"/>
          <w:szCs w:val="24"/>
        </w:rPr>
        <w:t>successful</w:t>
      </w:r>
      <w:proofErr w:type="gramEnd"/>
      <w:r w:rsidRPr="00445AF5">
        <w:rPr>
          <w:rFonts w:cstheme="minorHAnsi"/>
          <w:sz w:val="24"/>
          <w:szCs w:val="24"/>
        </w:rPr>
        <w:t xml:space="preserve"> you will be required to sign a Funding Agreement with NRM South detailing the terms and conditions of the funding.</w:t>
      </w:r>
    </w:p>
    <w:p w14:paraId="0990EBE9" w14:textId="00C340C4" w:rsidR="00DA4F6F" w:rsidRPr="00445AF5" w:rsidRDefault="00DA4F6F" w:rsidP="00DA4F6F">
      <w:pPr>
        <w:rPr>
          <w:rFonts w:cstheme="minorHAnsi"/>
          <w:sz w:val="24"/>
          <w:szCs w:val="24"/>
        </w:rPr>
      </w:pPr>
      <w:r w:rsidRPr="00445AF5">
        <w:rPr>
          <w:rFonts w:cstheme="minorHAnsi"/>
          <w:sz w:val="24"/>
          <w:szCs w:val="24"/>
        </w:rPr>
        <w:t xml:space="preserve">Applications must be received by </w:t>
      </w:r>
      <w:r w:rsidR="00E36708">
        <w:rPr>
          <w:rFonts w:cstheme="minorHAnsi"/>
          <w:sz w:val="24"/>
          <w:szCs w:val="24"/>
        </w:rPr>
        <w:t xml:space="preserve">9 am </w:t>
      </w:r>
      <w:r w:rsidR="00E36708" w:rsidRPr="00E36708">
        <w:rPr>
          <w:rFonts w:cstheme="minorHAnsi"/>
          <w:sz w:val="24"/>
          <w:szCs w:val="24"/>
        </w:rPr>
        <w:t>2</w:t>
      </w:r>
      <w:r w:rsidR="00E36708" w:rsidRPr="00E36708">
        <w:rPr>
          <w:rFonts w:cstheme="minorHAnsi"/>
          <w:sz w:val="24"/>
          <w:szCs w:val="24"/>
          <w:vertAlign w:val="superscript"/>
        </w:rPr>
        <w:t>nd</w:t>
      </w:r>
      <w:r w:rsidR="00E36708" w:rsidRPr="00E36708">
        <w:rPr>
          <w:rFonts w:cstheme="minorHAnsi"/>
          <w:sz w:val="24"/>
          <w:szCs w:val="24"/>
        </w:rPr>
        <w:t xml:space="preserve"> December</w:t>
      </w:r>
      <w:r w:rsidRPr="00E36708">
        <w:rPr>
          <w:rFonts w:cstheme="minorHAnsi"/>
          <w:sz w:val="24"/>
          <w:szCs w:val="24"/>
        </w:rPr>
        <w:t xml:space="preserve"> 202</w:t>
      </w:r>
      <w:r w:rsidR="00BF5131" w:rsidRPr="00E36708">
        <w:rPr>
          <w:rFonts w:cstheme="minorHAnsi"/>
          <w:sz w:val="24"/>
          <w:szCs w:val="24"/>
        </w:rPr>
        <w:t>4</w:t>
      </w:r>
      <w:r w:rsidRPr="00E36708">
        <w:rPr>
          <w:rFonts w:cstheme="minorHAnsi"/>
          <w:sz w:val="24"/>
          <w:szCs w:val="24"/>
        </w:rPr>
        <w:t>. Late</w:t>
      </w:r>
      <w:r w:rsidRPr="00445AF5">
        <w:rPr>
          <w:rFonts w:cstheme="minorHAnsi"/>
          <w:sz w:val="24"/>
          <w:szCs w:val="24"/>
        </w:rPr>
        <w:t xml:space="preserve"> applications will not be accepted. Please contact </w:t>
      </w:r>
      <w:hyperlink r:id="rId12" w:history="1">
        <w:r w:rsidRPr="00445AF5">
          <w:rPr>
            <w:rStyle w:val="Hyperlink"/>
            <w:rFonts w:cstheme="minorHAnsi"/>
            <w:sz w:val="24"/>
            <w:szCs w:val="24"/>
          </w:rPr>
          <w:t>wedgies@nrmsouth.org.au</w:t>
        </w:r>
      </w:hyperlink>
      <w:r w:rsidRPr="00445AF5">
        <w:rPr>
          <w:rFonts w:cstheme="minorHAnsi"/>
          <w:sz w:val="24"/>
          <w:szCs w:val="24"/>
        </w:rPr>
        <w:t xml:space="preserve"> or 0447 266 527 if you have any questions or require any assistance with the application process.</w:t>
      </w:r>
    </w:p>
    <w:p w14:paraId="22177D20" w14:textId="7A27FC2E" w:rsidR="00DA4F6F" w:rsidRDefault="00DA4F6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Light"/>
        <w:tblpPr w:leftFromText="180" w:rightFromText="180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DA4F6F" w:rsidRPr="00F95C99" w14:paraId="6976DB3D" w14:textId="77777777" w:rsidTr="00DA4F6F">
        <w:tc>
          <w:tcPr>
            <w:tcW w:w="3595" w:type="dxa"/>
          </w:tcPr>
          <w:p w14:paraId="19C3374C" w14:textId="77777777" w:rsidR="00DA4F6F" w:rsidRPr="00A557A6" w:rsidRDefault="00DA4F6F" w:rsidP="00A557A6">
            <w:pPr>
              <w:rPr>
                <w:rStyle w:val="Strong"/>
                <w:b w:val="0"/>
                <w:bCs w:val="0"/>
              </w:rPr>
            </w:pPr>
            <w:r w:rsidRPr="00A557A6">
              <w:rPr>
                <w:rStyle w:val="Strong"/>
                <w:b w:val="0"/>
                <w:bCs w:val="0"/>
              </w:rPr>
              <w:lastRenderedPageBreak/>
              <w:t xml:space="preserve">Principal investigator </w:t>
            </w:r>
          </w:p>
          <w:p w14:paraId="77BC4AD7" w14:textId="7AC9EE0C" w:rsidR="00DA4F6F" w:rsidRPr="003F1090" w:rsidRDefault="00DA4F6F" w:rsidP="00A557A6">
            <w:pPr>
              <w:jc w:val="right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F1090">
              <w:rPr>
                <w:rStyle w:val="Strong"/>
                <w:b w:val="0"/>
                <w:bCs w:val="0"/>
              </w:rPr>
              <w:t>Title and name</w:t>
            </w:r>
          </w:p>
        </w:tc>
        <w:tc>
          <w:tcPr>
            <w:tcW w:w="5421" w:type="dxa"/>
          </w:tcPr>
          <w:p w14:paraId="0D90075B" w14:textId="77777777" w:rsidR="00DA4F6F" w:rsidRPr="003F1090" w:rsidRDefault="00DA4F6F" w:rsidP="00DA4F6F">
            <w:pPr>
              <w:spacing w:before="240"/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442EE342" w14:textId="77777777" w:rsidTr="00DA4F6F">
        <w:tc>
          <w:tcPr>
            <w:tcW w:w="3595" w:type="dxa"/>
          </w:tcPr>
          <w:p w14:paraId="1DF2C9D2" w14:textId="32CE2627" w:rsidR="00DA4F6F" w:rsidRPr="003F1090" w:rsidRDefault="00DA4F6F" w:rsidP="00A557A6">
            <w:pPr>
              <w:jc w:val="right"/>
              <w:rPr>
                <w:rStyle w:val="Strong"/>
                <w:b w:val="0"/>
                <w:bCs w:val="0"/>
              </w:rPr>
            </w:pPr>
            <w:r w:rsidRPr="003F1090">
              <w:rPr>
                <w:rStyle w:val="Strong"/>
                <w:b w:val="0"/>
                <w:bCs w:val="0"/>
              </w:rPr>
              <w:t>Position</w:t>
            </w:r>
          </w:p>
        </w:tc>
        <w:tc>
          <w:tcPr>
            <w:tcW w:w="5421" w:type="dxa"/>
          </w:tcPr>
          <w:p w14:paraId="063541ED" w14:textId="77777777" w:rsidR="00DA4F6F" w:rsidRPr="003F1090" w:rsidRDefault="00DA4F6F" w:rsidP="00DA4F6F">
            <w:pPr>
              <w:spacing w:before="240"/>
              <w:rPr>
                <w:lang w:eastAsia="en-AU"/>
              </w:rPr>
            </w:pPr>
          </w:p>
        </w:tc>
      </w:tr>
      <w:tr w:rsidR="00DA4F6F" w:rsidRPr="00F95C99" w14:paraId="1E07EEC2" w14:textId="77777777" w:rsidTr="00DA4F6F">
        <w:tc>
          <w:tcPr>
            <w:tcW w:w="3595" w:type="dxa"/>
          </w:tcPr>
          <w:p w14:paraId="60C0A236" w14:textId="5155E04C" w:rsidR="00DA4F6F" w:rsidRPr="003F1090" w:rsidRDefault="00DA4F6F" w:rsidP="00A557A6">
            <w:pPr>
              <w:jc w:val="right"/>
              <w:rPr>
                <w:rStyle w:val="Strong"/>
                <w:b w:val="0"/>
                <w:bCs w:val="0"/>
              </w:rPr>
            </w:pPr>
            <w:r w:rsidRPr="003F1090">
              <w:rPr>
                <w:rStyle w:val="Strong"/>
                <w:b w:val="0"/>
                <w:bCs w:val="0"/>
              </w:rPr>
              <w:t>Phone</w:t>
            </w:r>
          </w:p>
        </w:tc>
        <w:tc>
          <w:tcPr>
            <w:tcW w:w="5421" w:type="dxa"/>
          </w:tcPr>
          <w:p w14:paraId="591BE408" w14:textId="77777777" w:rsidR="00DA4F6F" w:rsidRPr="003F1090" w:rsidRDefault="00DA4F6F" w:rsidP="00DA4F6F">
            <w:pPr>
              <w:spacing w:before="240"/>
              <w:rPr>
                <w:lang w:eastAsia="en-AU"/>
              </w:rPr>
            </w:pPr>
          </w:p>
        </w:tc>
      </w:tr>
      <w:tr w:rsidR="00DA4F6F" w:rsidRPr="00F95C99" w14:paraId="17382956" w14:textId="77777777" w:rsidTr="00DA4F6F">
        <w:tc>
          <w:tcPr>
            <w:tcW w:w="3595" w:type="dxa"/>
          </w:tcPr>
          <w:p w14:paraId="2E156D40" w14:textId="5E8D8092" w:rsidR="00DA4F6F" w:rsidRPr="003F1090" w:rsidRDefault="00DA4F6F" w:rsidP="00A557A6">
            <w:pPr>
              <w:jc w:val="right"/>
              <w:rPr>
                <w:rStyle w:val="Strong"/>
                <w:b w:val="0"/>
                <w:bCs w:val="0"/>
              </w:rPr>
            </w:pPr>
            <w:r w:rsidRPr="003F1090">
              <w:rPr>
                <w:rStyle w:val="Strong"/>
                <w:b w:val="0"/>
                <w:bCs w:val="0"/>
              </w:rPr>
              <w:t>email</w:t>
            </w:r>
          </w:p>
        </w:tc>
        <w:tc>
          <w:tcPr>
            <w:tcW w:w="5421" w:type="dxa"/>
          </w:tcPr>
          <w:p w14:paraId="070CF5A3" w14:textId="77777777" w:rsidR="00DA4F6F" w:rsidRPr="003F1090" w:rsidRDefault="00DA4F6F" w:rsidP="00DA4F6F">
            <w:pPr>
              <w:spacing w:before="240"/>
              <w:rPr>
                <w:lang w:eastAsia="en-AU"/>
              </w:rPr>
            </w:pPr>
          </w:p>
        </w:tc>
      </w:tr>
      <w:tr w:rsidR="00DA4F6F" w:rsidRPr="00F95C99" w14:paraId="00935A3F" w14:textId="77777777" w:rsidTr="00DA4F6F">
        <w:tc>
          <w:tcPr>
            <w:tcW w:w="3595" w:type="dxa"/>
          </w:tcPr>
          <w:p w14:paraId="0FC5A14F" w14:textId="141F1798" w:rsidR="00DA4F6F" w:rsidRPr="003F1090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F1090">
              <w:rPr>
                <w:rStyle w:val="Strong"/>
                <w:b w:val="0"/>
                <w:bCs w:val="0"/>
                <w:sz w:val="22"/>
                <w:szCs w:val="22"/>
              </w:rPr>
              <w:t>Associate investigator/s</w:t>
            </w:r>
          </w:p>
        </w:tc>
        <w:tc>
          <w:tcPr>
            <w:tcW w:w="5421" w:type="dxa"/>
          </w:tcPr>
          <w:p w14:paraId="2BCA07A0" w14:textId="77777777" w:rsidR="00DA4F6F" w:rsidRPr="003F1090" w:rsidRDefault="00DA4F6F" w:rsidP="00DA4F6F">
            <w:pPr>
              <w:spacing w:before="240"/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050C5D28" w14:textId="77777777" w:rsidTr="00DA4F6F">
        <w:tc>
          <w:tcPr>
            <w:tcW w:w="3595" w:type="dxa"/>
          </w:tcPr>
          <w:p w14:paraId="2FF9E38D" w14:textId="033841C8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5421" w:type="dxa"/>
          </w:tcPr>
          <w:p w14:paraId="209B68B3" w14:textId="77777777" w:rsidR="00DA4F6F" w:rsidRPr="00F95C99" w:rsidRDefault="00DA4F6F" w:rsidP="00DA4F6F">
            <w:pPr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11D9CBCD" w14:textId="77777777" w:rsidTr="00DA4F6F">
        <w:tc>
          <w:tcPr>
            <w:tcW w:w="3595" w:type="dxa"/>
          </w:tcPr>
          <w:p w14:paraId="465E7340" w14:textId="7245863B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>Organisation’s ABN or ACN</w:t>
            </w:r>
          </w:p>
        </w:tc>
        <w:tc>
          <w:tcPr>
            <w:tcW w:w="5421" w:type="dxa"/>
          </w:tcPr>
          <w:p w14:paraId="30784AC9" w14:textId="77777777" w:rsidR="00DA4F6F" w:rsidRPr="00F95C99" w:rsidRDefault="00DA4F6F" w:rsidP="00DA4F6F">
            <w:pPr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7ED36923" w14:textId="77777777" w:rsidTr="00DA4F6F">
        <w:tc>
          <w:tcPr>
            <w:tcW w:w="3595" w:type="dxa"/>
          </w:tcPr>
          <w:p w14:paraId="6B6C3596" w14:textId="69C5BE28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>Registered for GST</w:t>
            </w:r>
          </w:p>
        </w:tc>
        <w:tc>
          <w:tcPr>
            <w:tcW w:w="5421" w:type="dxa"/>
          </w:tcPr>
          <w:p w14:paraId="3150AB96" w14:textId="621D01CF" w:rsidR="00DA4F6F" w:rsidRPr="00DA4F6F" w:rsidRDefault="00DA4F6F" w:rsidP="00DA4F6F">
            <w:pPr>
              <w:rPr>
                <w:sz w:val="22"/>
                <w:szCs w:val="22"/>
                <w:lang w:eastAsia="en-AU"/>
              </w:rPr>
            </w:pPr>
            <w:r w:rsidRPr="00DA4F6F">
              <w:rPr>
                <w:sz w:val="22"/>
                <w:szCs w:val="22"/>
                <w:lang w:val="en-AU"/>
              </w:rPr>
              <w:t xml:space="preserve">Yes </w:t>
            </w:r>
            <w:sdt>
              <w:sdtPr>
                <w:id w:val="52606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F6F">
                  <w:rPr>
                    <w:rFonts w:ascii="Segoe UI Symbol" w:eastAsia="MS Gothic" w:hAnsi="Segoe UI Symbol" w:cs="Segoe UI Symbol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Pr="00DA4F6F">
              <w:rPr>
                <w:sz w:val="22"/>
                <w:szCs w:val="22"/>
                <w:lang w:val="en-AU"/>
              </w:rPr>
              <w:t xml:space="preserve">   No </w:t>
            </w:r>
            <w:sdt>
              <w:sdtPr>
                <w:id w:val="12173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F6F">
                  <w:rPr>
                    <w:rFonts w:ascii="Segoe UI Symbol" w:eastAsia="MS Gothic" w:hAnsi="Segoe UI Symbol" w:cs="Segoe UI Symbol"/>
                    <w:sz w:val="22"/>
                    <w:szCs w:val="22"/>
                    <w:lang w:val="en-AU"/>
                  </w:rPr>
                  <w:t>☐</w:t>
                </w:r>
              </w:sdtContent>
            </w:sdt>
          </w:p>
        </w:tc>
      </w:tr>
      <w:tr w:rsidR="00DA4F6F" w:rsidRPr="00F95C99" w14:paraId="4CF3086D" w14:textId="77777777" w:rsidTr="00DA4F6F">
        <w:tc>
          <w:tcPr>
            <w:tcW w:w="3595" w:type="dxa"/>
          </w:tcPr>
          <w:p w14:paraId="0F756724" w14:textId="6AC34847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>Title of project</w:t>
            </w:r>
          </w:p>
        </w:tc>
        <w:tc>
          <w:tcPr>
            <w:tcW w:w="5421" w:type="dxa"/>
          </w:tcPr>
          <w:p w14:paraId="26029AA2" w14:textId="77777777" w:rsidR="00DA4F6F" w:rsidRPr="00F95C99" w:rsidRDefault="00DA4F6F" w:rsidP="00DA4F6F">
            <w:pPr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2D92F548" w14:textId="77777777" w:rsidTr="00DA4F6F">
        <w:tc>
          <w:tcPr>
            <w:tcW w:w="3595" w:type="dxa"/>
          </w:tcPr>
          <w:p w14:paraId="229713B1" w14:textId="290A6BD4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>Funding amount requested</w:t>
            </w:r>
          </w:p>
        </w:tc>
        <w:tc>
          <w:tcPr>
            <w:tcW w:w="5421" w:type="dxa"/>
          </w:tcPr>
          <w:p w14:paraId="18DB3BD4" w14:textId="77777777" w:rsidR="00DA4F6F" w:rsidRPr="00F95C99" w:rsidRDefault="00DA4F6F" w:rsidP="00DA4F6F">
            <w:pPr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1299D673" w14:textId="77777777" w:rsidTr="00DA4F6F">
        <w:tc>
          <w:tcPr>
            <w:tcW w:w="3595" w:type="dxa"/>
          </w:tcPr>
          <w:p w14:paraId="79D886A5" w14:textId="57AE800F" w:rsidR="00DA4F6F" w:rsidRPr="00DA4F6F" w:rsidDel="00D2443C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P</w:t>
            </w: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 xml:space="preserve">roject start date </w:t>
            </w:r>
          </w:p>
        </w:tc>
        <w:tc>
          <w:tcPr>
            <w:tcW w:w="5421" w:type="dxa"/>
          </w:tcPr>
          <w:p w14:paraId="02B270B1" w14:textId="77777777" w:rsidR="00DA4F6F" w:rsidRPr="00F95C99" w:rsidRDefault="00DA4F6F" w:rsidP="00DA4F6F">
            <w:pPr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2560E879" w14:textId="77777777" w:rsidTr="00DA4F6F">
        <w:tc>
          <w:tcPr>
            <w:tcW w:w="3595" w:type="dxa"/>
          </w:tcPr>
          <w:p w14:paraId="32C4AA56" w14:textId="080C81CB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Project end date</w:t>
            </w:r>
          </w:p>
        </w:tc>
        <w:tc>
          <w:tcPr>
            <w:tcW w:w="5421" w:type="dxa"/>
          </w:tcPr>
          <w:p w14:paraId="3DC76455" w14:textId="77777777" w:rsidR="00DA4F6F" w:rsidRPr="00F95C99" w:rsidRDefault="00DA4F6F" w:rsidP="00DA4F6F">
            <w:pPr>
              <w:rPr>
                <w:sz w:val="22"/>
                <w:szCs w:val="22"/>
                <w:lang w:eastAsia="en-AU"/>
              </w:rPr>
            </w:pPr>
          </w:p>
        </w:tc>
      </w:tr>
      <w:tr w:rsidR="00DA4F6F" w:rsidRPr="00F95C99" w14:paraId="7B282B1C" w14:textId="77777777" w:rsidTr="00DA4F6F">
        <w:tc>
          <w:tcPr>
            <w:tcW w:w="3595" w:type="dxa"/>
          </w:tcPr>
          <w:p w14:paraId="11C32A66" w14:textId="4BE64B73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>Will you accept funding in-part?</w:t>
            </w:r>
          </w:p>
        </w:tc>
        <w:tc>
          <w:tcPr>
            <w:tcW w:w="5421" w:type="dxa"/>
          </w:tcPr>
          <w:p w14:paraId="073E46A0" w14:textId="5CE94D46" w:rsidR="00DA4F6F" w:rsidRPr="00F95C99" w:rsidRDefault="00DA4F6F" w:rsidP="00DA4F6F">
            <w:pPr>
              <w:rPr>
                <w:sz w:val="22"/>
                <w:szCs w:val="22"/>
                <w:lang w:eastAsia="en-AU"/>
              </w:rPr>
            </w:pPr>
            <w:r w:rsidRPr="00F95C99">
              <w:rPr>
                <w:sz w:val="22"/>
                <w:szCs w:val="22"/>
                <w:lang w:val="en-AU"/>
              </w:rPr>
              <w:t xml:space="preserve">Yes </w:t>
            </w:r>
            <w:sdt>
              <w:sdtPr>
                <w:id w:val="19218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C99">
                  <w:rPr>
                    <w:rFonts w:ascii="Segoe UI Symbol" w:eastAsia="MS Gothic" w:hAnsi="Segoe UI Symbol" w:cs="Segoe UI Symbol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Pr="00F95C99">
              <w:rPr>
                <w:sz w:val="22"/>
                <w:szCs w:val="22"/>
                <w:lang w:val="en-AU"/>
              </w:rPr>
              <w:t xml:space="preserve">   No </w:t>
            </w:r>
            <w:sdt>
              <w:sdtPr>
                <w:id w:val="-11801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C99">
                  <w:rPr>
                    <w:rFonts w:ascii="Segoe UI Symbol" w:eastAsia="MS Gothic" w:hAnsi="Segoe UI Symbol" w:cs="Segoe UI Symbol"/>
                    <w:sz w:val="22"/>
                    <w:szCs w:val="22"/>
                    <w:lang w:val="en-AU"/>
                  </w:rPr>
                  <w:t>☐</w:t>
                </w:r>
              </w:sdtContent>
            </w:sdt>
          </w:p>
        </w:tc>
      </w:tr>
      <w:tr w:rsidR="00DA4F6F" w:rsidRPr="00F95C99" w14:paraId="362BCF74" w14:textId="77777777" w:rsidTr="00DA4F6F">
        <w:tc>
          <w:tcPr>
            <w:tcW w:w="3595" w:type="dxa"/>
          </w:tcPr>
          <w:p w14:paraId="4F0AB9D9" w14:textId="7E992CE3" w:rsidR="00DA4F6F" w:rsidRPr="00DA4F6F" w:rsidRDefault="00DA4F6F" w:rsidP="00A557A6">
            <w:pPr>
              <w:spacing w:line="36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A4F6F">
              <w:rPr>
                <w:rStyle w:val="Strong"/>
                <w:b w:val="0"/>
                <w:bCs w:val="0"/>
                <w:sz w:val="22"/>
                <w:szCs w:val="22"/>
              </w:rPr>
              <w:t>If you or your organisation is submitting separate applications for multiple projects, please identify your order or priority for this project (1, 2, 3 etc)</w:t>
            </w:r>
          </w:p>
        </w:tc>
        <w:tc>
          <w:tcPr>
            <w:tcW w:w="5421" w:type="dxa"/>
          </w:tcPr>
          <w:p w14:paraId="69888A3A" w14:textId="7F62106E" w:rsidR="00DA4F6F" w:rsidRPr="00DA4F6F" w:rsidRDefault="00DA4F6F" w:rsidP="00DA4F6F">
            <w:pPr>
              <w:pStyle w:val="BodyText2"/>
              <w:spacing w:before="120" w:after="0" w:line="240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GB"/>
              </w:rPr>
            </w:pPr>
          </w:p>
        </w:tc>
      </w:tr>
    </w:tbl>
    <w:p w14:paraId="6053AD1B" w14:textId="0B880E9E" w:rsidR="00DA4F6F" w:rsidRDefault="00DA4F6F" w:rsidP="00DA4F6F">
      <w:pPr>
        <w:pStyle w:val="Heading1"/>
        <w:jc w:val="center"/>
      </w:pPr>
      <w:r>
        <w:t>Application form</w:t>
      </w:r>
    </w:p>
    <w:p w14:paraId="7DA58508" w14:textId="51ED889A" w:rsidR="003F1090" w:rsidRPr="003F1090" w:rsidRDefault="003F1090" w:rsidP="003F1090"/>
    <w:p w14:paraId="209E7029" w14:textId="7941A42A" w:rsidR="003F1090" w:rsidRPr="003F1090" w:rsidRDefault="003F1090" w:rsidP="003F1090"/>
    <w:p w14:paraId="6643E634" w14:textId="55E337F9" w:rsidR="003F1090" w:rsidRPr="003F1090" w:rsidRDefault="003F1090" w:rsidP="003F1090"/>
    <w:p w14:paraId="08E7388E" w14:textId="2971650C" w:rsidR="003F1090" w:rsidRPr="003F1090" w:rsidRDefault="003F1090" w:rsidP="003F1090"/>
    <w:p w14:paraId="7E3E3F71" w14:textId="3514DA32" w:rsidR="003F1090" w:rsidRPr="003F1090" w:rsidRDefault="003F1090" w:rsidP="003F1090"/>
    <w:p w14:paraId="7C038BA6" w14:textId="39083F9A" w:rsidR="003F1090" w:rsidRDefault="003F1090" w:rsidP="003F1090">
      <w:pPr>
        <w:tabs>
          <w:tab w:val="left" w:pos="3990"/>
        </w:tabs>
      </w:pPr>
      <w:r>
        <w:tab/>
      </w:r>
    </w:p>
    <w:p w14:paraId="0C7CB969" w14:textId="77777777" w:rsidR="003F1090" w:rsidRDefault="003F1090">
      <w:r>
        <w:br w:type="page"/>
      </w:r>
    </w:p>
    <w:p w14:paraId="27E1A90B" w14:textId="77777777" w:rsidR="003F1090" w:rsidRDefault="003F1090" w:rsidP="003F1090">
      <w:pPr>
        <w:pStyle w:val="Heading1"/>
        <w:jc w:val="center"/>
      </w:pPr>
      <w:r>
        <w:lastRenderedPageBreak/>
        <w:t>Project details</w:t>
      </w:r>
    </w:p>
    <w:p w14:paraId="171ED1CE" w14:textId="7E096B6B" w:rsidR="003F1090" w:rsidRPr="003F1090" w:rsidRDefault="003F1090" w:rsidP="003F109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3F1090">
        <w:rPr>
          <w:sz w:val="24"/>
          <w:szCs w:val="24"/>
        </w:rPr>
        <w:t>lease provide the following details:</w:t>
      </w:r>
    </w:p>
    <w:p w14:paraId="14639844" w14:textId="1608994B" w:rsidR="003F1090" w:rsidRDefault="003F1090" w:rsidP="003F1090">
      <w:pPr>
        <w:pStyle w:val="Heading2"/>
        <w:rPr>
          <w:bCs/>
        </w:rPr>
      </w:pPr>
      <w:r w:rsidRPr="003F1090">
        <w:rPr>
          <w:bCs/>
        </w:rPr>
        <w:t>Objective/s of the research</w:t>
      </w:r>
    </w:p>
    <w:p w14:paraId="62ED8592" w14:textId="079FD7BA" w:rsidR="00445AF5" w:rsidRPr="00445AF5" w:rsidRDefault="00445AF5" w:rsidP="00445AF5">
      <w:pPr>
        <w:rPr>
          <w:i/>
          <w:iCs/>
        </w:rPr>
      </w:pPr>
      <w:r w:rsidRPr="00445AF5">
        <w:rPr>
          <w:i/>
          <w:iCs/>
        </w:rPr>
        <w:t>Maximum: 1 page</w:t>
      </w:r>
    </w:p>
    <w:p w14:paraId="01A97A6A" w14:textId="5DC9D939" w:rsidR="003F1090" w:rsidRDefault="003F1090" w:rsidP="003F1090">
      <w:pPr>
        <w:pStyle w:val="Heading2"/>
        <w:rPr>
          <w:bCs/>
        </w:rPr>
      </w:pPr>
      <w:r w:rsidRPr="003F1090">
        <w:rPr>
          <w:bCs/>
        </w:rPr>
        <w:t xml:space="preserve">Relevance to the priorities of the Fund </w:t>
      </w:r>
    </w:p>
    <w:p w14:paraId="4BD526AB" w14:textId="23C43A2D" w:rsidR="003F1090" w:rsidRPr="003F1090" w:rsidRDefault="003F1090" w:rsidP="003F1090">
      <w:pPr>
        <w:rPr>
          <w:i/>
          <w:iCs/>
        </w:rPr>
      </w:pPr>
      <w:r w:rsidRPr="003F1090">
        <w:rPr>
          <w:i/>
          <w:iCs/>
        </w:rPr>
        <w:t>Refer to the Fund guidelines and/or objectives of the “Threatened Tasmanian Eagles Recovery Plan 2006-2010” or any subsequent Recovery Plan.</w:t>
      </w:r>
      <w:r>
        <w:rPr>
          <w:i/>
          <w:iCs/>
        </w:rPr>
        <w:t xml:space="preserve"> Maximum: 1 page</w:t>
      </w:r>
    </w:p>
    <w:p w14:paraId="4B395047" w14:textId="57870274" w:rsidR="003F1090" w:rsidRDefault="003F1090" w:rsidP="003F1090">
      <w:pPr>
        <w:pStyle w:val="Heading2"/>
        <w:rPr>
          <w:bCs/>
        </w:rPr>
      </w:pPr>
      <w:r w:rsidRPr="003F1090">
        <w:rPr>
          <w:bCs/>
        </w:rPr>
        <w:t>Methods</w:t>
      </w:r>
    </w:p>
    <w:p w14:paraId="717606FC" w14:textId="15C6DA79" w:rsidR="003F1090" w:rsidRPr="003F1090" w:rsidRDefault="003F1090" w:rsidP="003F1090">
      <w:pPr>
        <w:rPr>
          <w:i/>
          <w:iCs/>
        </w:rPr>
      </w:pPr>
      <w:r w:rsidRPr="003F1090">
        <w:rPr>
          <w:i/>
          <w:iCs/>
        </w:rPr>
        <w:t>Describe the activities for which funding is being sought</w:t>
      </w:r>
      <w:r>
        <w:rPr>
          <w:i/>
          <w:iCs/>
        </w:rPr>
        <w:t xml:space="preserve"> and timeframes</w:t>
      </w:r>
      <w:r w:rsidRPr="003F1090">
        <w:rPr>
          <w:i/>
          <w:iCs/>
        </w:rPr>
        <w:t xml:space="preserve">. </w:t>
      </w:r>
      <w:r w:rsidR="000A01E4" w:rsidRPr="003F1090">
        <w:rPr>
          <w:i/>
          <w:iCs/>
        </w:rPr>
        <w:t>Please include timeframes and person responsible for delivery of services.</w:t>
      </w:r>
      <w:r w:rsidR="000A01E4">
        <w:rPr>
          <w:i/>
          <w:iCs/>
        </w:rPr>
        <w:t xml:space="preserve"> </w:t>
      </w:r>
      <w:r w:rsidRPr="003F1090">
        <w:rPr>
          <w:i/>
          <w:iCs/>
        </w:rPr>
        <w:t>Maximum: 2 pages</w:t>
      </w:r>
    </w:p>
    <w:p w14:paraId="37C1E334" w14:textId="057F5971" w:rsidR="003F1090" w:rsidRDefault="003F1090" w:rsidP="003F1090">
      <w:pPr>
        <w:pStyle w:val="Heading2"/>
        <w:rPr>
          <w:bCs/>
        </w:rPr>
      </w:pPr>
      <w:r w:rsidRPr="003F1090">
        <w:rPr>
          <w:bCs/>
        </w:rPr>
        <w:t>Budget</w:t>
      </w:r>
      <w:r>
        <w:rPr>
          <w:bCs/>
        </w:rPr>
        <w:t xml:space="preserve"> being sought</w:t>
      </w:r>
      <w:r w:rsidRPr="003F1090">
        <w:rPr>
          <w:bCs/>
        </w:rPr>
        <w:t xml:space="preserve"> </w:t>
      </w:r>
    </w:p>
    <w:p w14:paraId="70C98BAE" w14:textId="62B6B190" w:rsidR="003F1090" w:rsidRDefault="003F1090" w:rsidP="003F1090">
      <w:pPr>
        <w:rPr>
          <w:i/>
          <w:iCs/>
        </w:rPr>
      </w:pPr>
      <w:r w:rsidRPr="003F1090">
        <w:rPr>
          <w:i/>
          <w:iCs/>
        </w:rPr>
        <w:t xml:space="preserve">Breakdown of budget including any salaries, consumables or equipment being sought. </w:t>
      </w:r>
      <w:r w:rsidR="000A01E4">
        <w:rPr>
          <w:i/>
          <w:iCs/>
        </w:rPr>
        <w:t>Example of a</w:t>
      </w:r>
      <w:r w:rsidR="00AD5422">
        <w:rPr>
          <w:i/>
          <w:iCs/>
        </w:rPr>
        <w:t xml:space="preserve"> table</w:t>
      </w:r>
      <w:r w:rsidR="000A01E4">
        <w:rPr>
          <w:i/>
          <w:iCs/>
        </w:rPr>
        <w:t xml:space="preserve"> outlining the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975"/>
        <w:gridCol w:w="1668"/>
        <w:gridCol w:w="1129"/>
        <w:gridCol w:w="1423"/>
        <w:gridCol w:w="1423"/>
      </w:tblGrid>
      <w:tr w:rsidR="00E36D0E" w14:paraId="7C1F8550" w14:textId="567216ED" w:rsidTr="00E36D0E">
        <w:tc>
          <w:tcPr>
            <w:tcW w:w="1398" w:type="dxa"/>
            <w:vMerge w:val="restart"/>
          </w:tcPr>
          <w:p w14:paraId="7DAE9591" w14:textId="01829FBF" w:rsidR="00E36D0E" w:rsidRPr="000A01E4" w:rsidRDefault="00E36D0E" w:rsidP="003F1090">
            <w:pPr>
              <w:rPr>
                <w:b/>
                <w:bCs/>
                <w:i/>
                <w:iCs/>
              </w:rPr>
            </w:pPr>
            <w:r w:rsidRPr="000A01E4">
              <w:rPr>
                <w:b/>
                <w:bCs/>
                <w:i/>
                <w:iCs/>
              </w:rPr>
              <w:t xml:space="preserve">Budget item </w:t>
            </w:r>
          </w:p>
        </w:tc>
        <w:tc>
          <w:tcPr>
            <w:tcW w:w="1975" w:type="dxa"/>
            <w:vMerge w:val="restart"/>
          </w:tcPr>
          <w:p w14:paraId="2DACEA0A" w14:textId="729AE393" w:rsidR="00E36D0E" w:rsidRPr="000A01E4" w:rsidRDefault="00E36D0E" w:rsidP="003F1090">
            <w:pPr>
              <w:rPr>
                <w:b/>
                <w:bCs/>
                <w:i/>
                <w:iCs/>
              </w:rPr>
            </w:pPr>
            <w:r w:rsidRPr="000A01E4">
              <w:rPr>
                <w:b/>
                <w:bCs/>
                <w:i/>
                <w:iCs/>
              </w:rPr>
              <w:t>Description</w:t>
            </w:r>
          </w:p>
        </w:tc>
        <w:tc>
          <w:tcPr>
            <w:tcW w:w="1668" w:type="dxa"/>
            <w:vMerge w:val="restart"/>
          </w:tcPr>
          <w:p w14:paraId="5D9B5FF7" w14:textId="31F88BCF" w:rsidR="00E36D0E" w:rsidRPr="000A01E4" w:rsidRDefault="00E36D0E" w:rsidP="003F1090">
            <w:pPr>
              <w:rPr>
                <w:b/>
                <w:bCs/>
                <w:i/>
                <w:iCs/>
              </w:rPr>
            </w:pPr>
            <w:proofErr w:type="spellStart"/>
            <w:r w:rsidRPr="000A01E4">
              <w:rPr>
                <w:b/>
                <w:bCs/>
                <w:i/>
                <w:iCs/>
              </w:rPr>
              <w:t>Inkind</w:t>
            </w:r>
            <w:proofErr w:type="spellEnd"/>
            <w:r w:rsidRPr="000A01E4">
              <w:rPr>
                <w:b/>
                <w:bCs/>
                <w:i/>
                <w:iCs/>
              </w:rPr>
              <w:t xml:space="preserve"> contribution</w:t>
            </w:r>
          </w:p>
        </w:tc>
        <w:tc>
          <w:tcPr>
            <w:tcW w:w="3975" w:type="dxa"/>
            <w:gridSpan w:val="3"/>
          </w:tcPr>
          <w:p w14:paraId="71E675B6" w14:textId="589D697E" w:rsidR="00E36D0E" w:rsidRPr="000A01E4" w:rsidRDefault="00E36D0E" w:rsidP="00E36D0E">
            <w:pPr>
              <w:jc w:val="center"/>
              <w:rPr>
                <w:b/>
                <w:bCs/>
                <w:i/>
                <w:iCs/>
              </w:rPr>
            </w:pPr>
            <w:r w:rsidRPr="000A01E4">
              <w:rPr>
                <w:b/>
                <w:bCs/>
                <w:i/>
                <w:iCs/>
              </w:rPr>
              <w:t>Funds requested</w:t>
            </w:r>
          </w:p>
        </w:tc>
      </w:tr>
      <w:tr w:rsidR="00E36D0E" w14:paraId="68565010" w14:textId="77777777" w:rsidTr="00E36D0E">
        <w:tc>
          <w:tcPr>
            <w:tcW w:w="1398" w:type="dxa"/>
            <w:vMerge/>
          </w:tcPr>
          <w:p w14:paraId="15B7CC92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975" w:type="dxa"/>
            <w:vMerge/>
          </w:tcPr>
          <w:p w14:paraId="472FC592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668" w:type="dxa"/>
            <w:vMerge/>
          </w:tcPr>
          <w:p w14:paraId="235B0532" w14:textId="2E83EA14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129" w:type="dxa"/>
          </w:tcPr>
          <w:p w14:paraId="75E322EE" w14:textId="478AA7F8" w:rsidR="00E36D0E" w:rsidRPr="00E36D0E" w:rsidRDefault="00E36D0E" w:rsidP="003F1090">
            <w:pPr>
              <w:rPr>
                <w:b/>
                <w:bCs/>
                <w:i/>
                <w:iCs/>
              </w:rPr>
            </w:pPr>
            <w:r w:rsidRPr="00E36D0E">
              <w:rPr>
                <w:b/>
                <w:bCs/>
                <w:i/>
                <w:iCs/>
              </w:rPr>
              <w:t>GST excl</w:t>
            </w:r>
          </w:p>
        </w:tc>
        <w:tc>
          <w:tcPr>
            <w:tcW w:w="1423" w:type="dxa"/>
          </w:tcPr>
          <w:p w14:paraId="25C00783" w14:textId="2FDA8110" w:rsidR="00E36D0E" w:rsidRPr="00E36D0E" w:rsidRDefault="00E36D0E" w:rsidP="003F1090">
            <w:pPr>
              <w:rPr>
                <w:b/>
                <w:bCs/>
                <w:i/>
                <w:iCs/>
              </w:rPr>
            </w:pPr>
            <w:r w:rsidRPr="00E36D0E">
              <w:rPr>
                <w:b/>
                <w:bCs/>
                <w:i/>
                <w:iCs/>
              </w:rPr>
              <w:t>GST</w:t>
            </w:r>
          </w:p>
        </w:tc>
        <w:tc>
          <w:tcPr>
            <w:tcW w:w="1423" w:type="dxa"/>
          </w:tcPr>
          <w:p w14:paraId="52ECFA97" w14:textId="281DB323" w:rsidR="00E36D0E" w:rsidRPr="00E36D0E" w:rsidRDefault="00E36D0E" w:rsidP="003F1090">
            <w:pPr>
              <w:rPr>
                <w:b/>
                <w:bCs/>
                <w:i/>
                <w:iCs/>
              </w:rPr>
            </w:pPr>
            <w:r w:rsidRPr="00E36D0E">
              <w:rPr>
                <w:b/>
                <w:bCs/>
                <w:i/>
                <w:iCs/>
              </w:rPr>
              <w:t>Total</w:t>
            </w:r>
          </w:p>
        </w:tc>
      </w:tr>
      <w:tr w:rsidR="00E36D0E" w14:paraId="2E158CCB" w14:textId="313EAB5F" w:rsidTr="00E36D0E">
        <w:tc>
          <w:tcPr>
            <w:tcW w:w="1398" w:type="dxa"/>
          </w:tcPr>
          <w:p w14:paraId="604A5921" w14:textId="564580B1" w:rsidR="00E36D0E" w:rsidRDefault="00E36D0E" w:rsidP="003F1090">
            <w:pPr>
              <w:rPr>
                <w:i/>
                <w:iCs/>
              </w:rPr>
            </w:pPr>
            <w:r>
              <w:rPr>
                <w:i/>
                <w:iCs/>
              </w:rPr>
              <w:t>Consumables</w:t>
            </w:r>
          </w:p>
        </w:tc>
        <w:tc>
          <w:tcPr>
            <w:tcW w:w="1975" w:type="dxa"/>
          </w:tcPr>
          <w:p w14:paraId="1F4A25A0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668" w:type="dxa"/>
          </w:tcPr>
          <w:p w14:paraId="7A922E68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129" w:type="dxa"/>
          </w:tcPr>
          <w:p w14:paraId="550B5054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50D403F2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4C4136D9" w14:textId="77777777" w:rsidR="00E36D0E" w:rsidRDefault="00E36D0E" w:rsidP="003F1090">
            <w:pPr>
              <w:rPr>
                <w:i/>
                <w:iCs/>
              </w:rPr>
            </w:pPr>
          </w:p>
        </w:tc>
      </w:tr>
      <w:tr w:rsidR="00E36D0E" w14:paraId="1CB5BF77" w14:textId="7CE20CC7" w:rsidTr="00E36D0E">
        <w:tc>
          <w:tcPr>
            <w:tcW w:w="1398" w:type="dxa"/>
          </w:tcPr>
          <w:p w14:paraId="0BC71F44" w14:textId="40F6F96E" w:rsidR="00E36D0E" w:rsidRDefault="00E36D0E" w:rsidP="003F1090">
            <w:pPr>
              <w:rPr>
                <w:i/>
                <w:iCs/>
              </w:rPr>
            </w:pPr>
            <w:r>
              <w:rPr>
                <w:i/>
                <w:iCs/>
              </w:rPr>
              <w:t>Analyses</w:t>
            </w:r>
          </w:p>
        </w:tc>
        <w:tc>
          <w:tcPr>
            <w:tcW w:w="1975" w:type="dxa"/>
          </w:tcPr>
          <w:p w14:paraId="71072D2C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668" w:type="dxa"/>
          </w:tcPr>
          <w:p w14:paraId="3B5CD70A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129" w:type="dxa"/>
          </w:tcPr>
          <w:p w14:paraId="73B25D64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7F6A0861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0711285B" w14:textId="77777777" w:rsidR="00E36D0E" w:rsidRDefault="00E36D0E" w:rsidP="003F1090">
            <w:pPr>
              <w:rPr>
                <w:i/>
                <w:iCs/>
              </w:rPr>
            </w:pPr>
          </w:p>
        </w:tc>
      </w:tr>
      <w:tr w:rsidR="00E36D0E" w14:paraId="7B6212EF" w14:textId="3845DA7D" w:rsidTr="00E36D0E">
        <w:tc>
          <w:tcPr>
            <w:tcW w:w="1398" w:type="dxa"/>
          </w:tcPr>
          <w:p w14:paraId="70A1F77C" w14:textId="6ED8AC99" w:rsidR="00E36D0E" w:rsidRDefault="00E36D0E" w:rsidP="003F1090">
            <w:pPr>
              <w:rPr>
                <w:i/>
                <w:iCs/>
              </w:rPr>
            </w:pPr>
            <w:r>
              <w:rPr>
                <w:i/>
                <w:iCs/>
              </w:rPr>
              <w:t>Equipment</w:t>
            </w:r>
          </w:p>
        </w:tc>
        <w:tc>
          <w:tcPr>
            <w:tcW w:w="1975" w:type="dxa"/>
          </w:tcPr>
          <w:p w14:paraId="10A03966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668" w:type="dxa"/>
          </w:tcPr>
          <w:p w14:paraId="6DC6C083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129" w:type="dxa"/>
          </w:tcPr>
          <w:p w14:paraId="7CD46636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518EF0F9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6ADBC66C" w14:textId="77777777" w:rsidR="00E36D0E" w:rsidRDefault="00E36D0E" w:rsidP="003F1090">
            <w:pPr>
              <w:rPr>
                <w:i/>
                <w:iCs/>
              </w:rPr>
            </w:pPr>
          </w:p>
        </w:tc>
      </w:tr>
      <w:tr w:rsidR="00E36D0E" w14:paraId="16A38FF0" w14:textId="0C581559" w:rsidTr="00E36D0E">
        <w:tc>
          <w:tcPr>
            <w:tcW w:w="1398" w:type="dxa"/>
          </w:tcPr>
          <w:p w14:paraId="7A117A57" w14:textId="0242CDC1" w:rsidR="00E36D0E" w:rsidRDefault="00E36D0E" w:rsidP="003F1090">
            <w:pPr>
              <w:rPr>
                <w:i/>
                <w:iCs/>
              </w:rPr>
            </w:pPr>
            <w:r>
              <w:rPr>
                <w:i/>
                <w:iCs/>
              </w:rPr>
              <w:t>Travel</w:t>
            </w:r>
          </w:p>
        </w:tc>
        <w:tc>
          <w:tcPr>
            <w:tcW w:w="1975" w:type="dxa"/>
          </w:tcPr>
          <w:p w14:paraId="0B8F4927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668" w:type="dxa"/>
          </w:tcPr>
          <w:p w14:paraId="12F6263A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129" w:type="dxa"/>
          </w:tcPr>
          <w:p w14:paraId="0825365F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1133ED8C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2A37B167" w14:textId="77777777" w:rsidR="00E36D0E" w:rsidRDefault="00E36D0E" w:rsidP="003F1090">
            <w:pPr>
              <w:rPr>
                <w:i/>
                <w:iCs/>
              </w:rPr>
            </w:pPr>
          </w:p>
        </w:tc>
      </w:tr>
      <w:tr w:rsidR="00E36D0E" w14:paraId="129E1983" w14:textId="359D8D7E" w:rsidTr="00E36D0E">
        <w:tc>
          <w:tcPr>
            <w:tcW w:w="1398" w:type="dxa"/>
          </w:tcPr>
          <w:p w14:paraId="38CB6AE3" w14:textId="0274EEAB" w:rsidR="00E36D0E" w:rsidRDefault="00E36D0E" w:rsidP="003F1090">
            <w:pPr>
              <w:rPr>
                <w:i/>
                <w:iCs/>
              </w:rPr>
            </w:pPr>
            <w:r>
              <w:rPr>
                <w:i/>
                <w:iCs/>
              </w:rPr>
              <w:t>Salaries</w:t>
            </w:r>
          </w:p>
        </w:tc>
        <w:tc>
          <w:tcPr>
            <w:tcW w:w="1975" w:type="dxa"/>
          </w:tcPr>
          <w:p w14:paraId="6ED05330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668" w:type="dxa"/>
          </w:tcPr>
          <w:p w14:paraId="491458A4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129" w:type="dxa"/>
          </w:tcPr>
          <w:p w14:paraId="2C995D54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246E974F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7849E2C7" w14:textId="77777777" w:rsidR="00E36D0E" w:rsidRDefault="00E36D0E" w:rsidP="003F1090">
            <w:pPr>
              <w:rPr>
                <w:i/>
                <w:iCs/>
              </w:rPr>
            </w:pPr>
          </w:p>
        </w:tc>
      </w:tr>
      <w:tr w:rsidR="00E36D0E" w14:paraId="79B894CE" w14:textId="458DDB7D" w:rsidTr="00E36D0E">
        <w:tc>
          <w:tcPr>
            <w:tcW w:w="1398" w:type="dxa"/>
          </w:tcPr>
          <w:p w14:paraId="4A431B14" w14:textId="23A50AA9" w:rsidR="00E36D0E" w:rsidRPr="000A01E4" w:rsidRDefault="00E36D0E" w:rsidP="003F1090">
            <w:pPr>
              <w:rPr>
                <w:b/>
                <w:bCs/>
                <w:i/>
                <w:iCs/>
              </w:rPr>
            </w:pPr>
            <w:r w:rsidRPr="000A01E4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975" w:type="dxa"/>
          </w:tcPr>
          <w:p w14:paraId="0B729F7E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668" w:type="dxa"/>
          </w:tcPr>
          <w:p w14:paraId="475D545A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129" w:type="dxa"/>
          </w:tcPr>
          <w:p w14:paraId="6279E7A5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0244AFF4" w14:textId="77777777" w:rsidR="00E36D0E" w:rsidRDefault="00E36D0E" w:rsidP="003F1090">
            <w:pPr>
              <w:rPr>
                <w:i/>
                <w:iCs/>
              </w:rPr>
            </w:pPr>
          </w:p>
        </w:tc>
        <w:tc>
          <w:tcPr>
            <w:tcW w:w="1423" w:type="dxa"/>
          </w:tcPr>
          <w:p w14:paraId="6E2A132A" w14:textId="77777777" w:rsidR="00E36D0E" w:rsidRDefault="00E36D0E" w:rsidP="003F1090">
            <w:pPr>
              <w:rPr>
                <w:i/>
                <w:iCs/>
              </w:rPr>
            </w:pPr>
          </w:p>
        </w:tc>
      </w:tr>
    </w:tbl>
    <w:p w14:paraId="29546760" w14:textId="2041A0F5" w:rsidR="00AD5422" w:rsidRDefault="00AD5422" w:rsidP="003F1090">
      <w:pPr>
        <w:rPr>
          <w:i/>
          <w:iCs/>
        </w:rPr>
      </w:pPr>
    </w:p>
    <w:p w14:paraId="33B22A2B" w14:textId="1117824F" w:rsidR="003F1090" w:rsidRDefault="003F1090" w:rsidP="003F1090">
      <w:pPr>
        <w:pStyle w:val="Heading2"/>
        <w:rPr>
          <w:bCs/>
        </w:rPr>
      </w:pPr>
      <w:r>
        <w:rPr>
          <w:bCs/>
        </w:rPr>
        <w:t xml:space="preserve">Qualifications and experience of </w:t>
      </w:r>
      <w:r w:rsidRPr="003F1090">
        <w:rPr>
          <w:bCs/>
        </w:rPr>
        <w:t xml:space="preserve">researchers </w:t>
      </w:r>
    </w:p>
    <w:p w14:paraId="7F0094E2" w14:textId="7BB33AE2" w:rsidR="003F1090" w:rsidRPr="003F1090" w:rsidRDefault="003F1090" w:rsidP="003F109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include</w:t>
      </w:r>
      <w:r w:rsidRPr="003F1090">
        <w:rPr>
          <w:i/>
          <w:iCs/>
          <w:sz w:val="24"/>
          <w:szCs w:val="24"/>
        </w:rPr>
        <w:t xml:space="preserve"> qualifications and research background</w:t>
      </w:r>
      <w:r>
        <w:rPr>
          <w:i/>
          <w:iCs/>
          <w:sz w:val="24"/>
          <w:szCs w:val="24"/>
        </w:rPr>
        <w:t>. Maximum:</w:t>
      </w:r>
      <w:r w:rsidRPr="003F1090">
        <w:rPr>
          <w:i/>
          <w:iCs/>
          <w:sz w:val="24"/>
          <w:szCs w:val="24"/>
        </w:rPr>
        <w:t xml:space="preserve"> 2 pages</w:t>
      </w:r>
    </w:p>
    <w:p w14:paraId="6B1C0F30" w14:textId="1E62A2DD" w:rsidR="003F1090" w:rsidRDefault="003F1090" w:rsidP="003F1090">
      <w:pPr>
        <w:pStyle w:val="Heading2"/>
        <w:rPr>
          <w:bCs/>
        </w:rPr>
      </w:pPr>
      <w:r>
        <w:rPr>
          <w:bCs/>
        </w:rPr>
        <w:t>In-kind contribution or other sources of funding</w:t>
      </w:r>
    </w:p>
    <w:p w14:paraId="545C99E9" w14:textId="2E757526" w:rsidR="003F1090" w:rsidRDefault="003F1090" w:rsidP="003F1090">
      <w:pPr>
        <w:rPr>
          <w:i/>
          <w:iCs/>
        </w:rPr>
      </w:pPr>
      <w:r w:rsidRPr="003F1090">
        <w:rPr>
          <w:i/>
          <w:iCs/>
        </w:rPr>
        <w:t>If co-investment is being provided for the project, either through a cash and/or in-kind contribution, please provide evidence that you have confirmed the co-investment and the details.</w:t>
      </w:r>
    </w:p>
    <w:p w14:paraId="1D190F68" w14:textId="26DA565E" w:rsidR="0083484E" w:rsidRPr="0083484E" w:rsidRDefault="0083484E" w:rsidP="0083484E">
      <w:pPr>
        <w:pStyle w:val="Heading2"/>
        <w:rPr>
          <w:bCs/>
        </w:rPr>
      </w:pPr>
      <w:r w:rsidRPr="0083484E">
        <w:rPr>
          <w:bCs/>
        </w:rPr>
        <w:t xml:space="preserve">Risk </w:t>
      </w:r>
      <w:r w:rsidR="00B51D7E">
        <w:rPr>
          <w:bCs/>
        </w:rPr>
        <w:t>Register</w:t>
      </w:r>
    </w:p>
    <w:p w14:paraId="0F9EE094" w14:textId="2109828D" w:rsidR="003F1090" w:rsidRDefault="003437C9" w:rsidP="003F1090">
      <w:r>
        <w:t xml:space="preserve">Please complete </w:t>
      </w:r>
      <w:r w:rsidR="00B51D7E">
        <w:t>the risk register, identifying any risks that might arise during the delivery of your project.</w:t>
      </w:r>
    </w:p>
    <w:p w14:paraId="4490E034" w14:textId="77777777" w:rsidR="00B51D7E" w:rsidRDefault="00B51D7E" w:rsidP="00B51D7E">
      <w:pPr>
        <w:pStyle w:val="paragraph"/>
        <w:spacing w:before="0" w:beforeAutospacing="0" w:after="0" w:afterAutospacing="0"/>
        <w:rPr>
          <w:rStyle w:val="eop"/>
          <w:rFonts w:ascii="Aptos" w:eastAsiaTheme="majorEastAsia" w:hAnsi="Aptos" w:cs="Segoe UI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555"/>
        <w:gridCol w:w="2484"/>
        <w:gridCol w:w="888"/>
        <w:gridCol w:w="3161"/>
        <w:gridCol w:w="928"/>
      </w:tblGrid>
      <w:tr w:rsidR="00B51D7E" w:rsidRPr="00390BB6" w14:paraId="23633133" w14:textId="77777777" w:rsidTr="00B51D7E">
        <w:trPr>
          <w:trHeight w:val="300"/>
        </w:trPr>
        <w:tc>
          <w:tcPr>
            <w:tcW w:w="1555" w:type="dxa"/>
            <w:shd w:val="clear" w:color="auto" w:fill="D9E2F3"/>
          </w:tcPr>
          <w:p w14:paraId="04F60230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90BB6"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>Type of Risk</w:t>
            </w:r>
          </w:p>
        </w:tc>
        <w:tc>
          <w:tcPr>
            <w:tcW w:w="2484" w:type="dxa"/>
            <w:shd w:val="clear" w:color="auto" w:fill="D9E2F3"/>
          </w:tcPr>
          <w:p w14:paraId="6CBE9000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90BB6"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888" w:type="dxa"/>
            <w:shd w:val="clear" w:color="auto" w:fill="D9E2F3"/>
          </w:tcPr>
          <w:p w14:paraId="65A7426A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90BB6"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>Risk rating</w:t>
            </w:r>
          </w:p>
        </w:tc>
        <w:tc>
          <w:tcPr>
            <w:tcW w:w="3161" w:type="dxa"/>
            <w:shd w:val="clear" w:color="auto" w:fill="D9E2F3"/>
          </w:tcPr>
          <w:p w14:paraId="5CABC46F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90BB6"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>Control measures</w:t>
            </w:r>
          </w:p>
        </w:tc>
        <w:tc>
          <w:tcPr>
            <w:tcW w:w="928" w:type="dxa"/>
            <w:shd w:val="clear" w:color="auto" w:fill="D9E2F3"/>
          </w:tcPr>
          <w:p w14:paraId="449BADB1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90BB6">
              <w:rPr>
                <w:rStyle w:val="eop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</w:rPr>
              <w:t>Residual risk rating</w:t>
            </w:r>
          </w:p>
        </w:tc>
      </w:tr>
      <w:tr w:rsidR="00B51D7E" w:rsidRPr="00390BB6" w14:paraId="28102C43" w14:textId="77777777" w:rsidTr="00B51D7E">
        <w:trPr>
          <w:trHeight w:val="300"/>
        </w:trPr>
        <w:tc>
          <w:tcPr>
            <w:tcW w:w="1555" w:type="dxa"/>
          </w:tcPr>
          <w:p w14:paraId="2F633976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Performance or </w:t>
            </w:r>
            <w:r w:rsidRPr="00390BB6">
              <w:rPr>
                <w:rFonts w:ascii="Calibri" w:eastAsia="Calibri" w:hAnsi="Calibri" w:cs="Calibri"/>
                <w:sz w:val="20"/>
                <w:szCs w:val="20"/>
              </w:rPr>
              <w:t>operational</w:t>
            </w:r>
          </w:p>
        </w:tc>
        <w:tc>
          <w:tcPr>
            <w:tcW w:w="2484" w:type="dxa"/>
          </w:tcPr>
          <w:p w14:paraId="0CA025BC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76D443CF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483A43FA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E4E9752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7647D408" w14:textId="77777777" w:rsidTr="00B51D7E">
        <w:trPr>
          <w:trHeight w:val="300"/>
        </w:trPr>
        <w:tc>
          <w:tcPr>
            <w:tcW w:w="1555" w:type="dxa"/>
          </w:tcPr>
          <w:p w14:paraId="0F7EC967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sz w:val="20"/>
                <w:szCs w:val="20"/>
              </w:rPr>
              <w:t>Budget</w:t>
            </w:r>
          </w:p>
        </w:tc>
        <w:tc>
          <w:tcPr>
            <w:tcW w:w="2484" w:type="dxa"/>
          </w:tcPr>
          <w:p w14:paraId="0E013DB4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60A8C83A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46164EDC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60DC1613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2CF20B12" w14:textId="77777777" w:rsidTr="00B51D7E">
        <w:trPr>
          <w:trHeight w:val="300"/>
        </w:trPr>
        <w:tc>
          <w:tcPr>
            <w:tcW w:w="1555" w:type="dxa"/>
          </w:tcPr>
          <w:p w14:paraId="3C9E1DC9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sz w:val="20"/>
                <w:szCs w:val="20"/>
              </w:rPr>
              <w:t>People resources</w:t>
            </w:r>
          </w:p>
        </w:tc>
        <w:tc>
          <w:tcPr>
            <w:tcW w:w="2484" w:type="dxa"/>
          </w:tcPr>
          <w:p w14:paraId="18E96AA2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4DAC8EAF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6FEAB480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1A1B860B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17491AA1" w14:textId="77777777" w:rsidTr="00B51D7E">
        <w:trPr>
          <w:trHeight w:val="300"/>
        </w:trPr>
        <w:tc>
          <w:tcPr>
            <w:tcW w:w="1555" w:type="dxa"/>
          </w:tcPr>
          <w:p w14:paraId="5C9F786B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Scheduling</w:t>
            </w:r>
          </w:p>
        </w:tc>
        <w:tc>
          <w:tcPr>
            <w:tcW w:w="2484" w:type="dxa"/>
          </w:tcPr>
          <w:p w14:paraId="6CDB9AA1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3FC7F2B2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74B67931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17544789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7FD1DE47" w14:textId="77777777" w:rsidTr="00B51D7E">
        <w:trPr>
          <w:trHeight w:val="300"/>
        </w:trPr>
        <w:tc>
          <w:tcPr>
            <w:tcW w:w="1555" w:type="dxa"/>
          </w:tcPr>
          <w:p w14:paraId="6A8F4D61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sz w:val="20"/>
                <w:szCs w:val="20"/>
              </w:rPr>
              <w:t>External stakeholders</w:t>
            </w:r>
          </w:p>
        </w:tc>
        <w:tc>
          <w:tcPr>
            <w:tcW w:w="2484" w:type="dxa"/>
          </w:tcPr>
          <w:p w14:paraId="1698799A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727DC9FB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5EBA957F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70617F5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5F1F8BC0" w14:textId="77777777" w:rsidTr="00B51D7E">
        <w:trPr>
          <w:trHeight w:val="300"/>
        </w:trPr>
        <w:tc>
          <w:tcPr>
            <w:tcW w:w="1555" w:type="dxa"/>
          </w:tcPr>
          <w:p w14:paraId="3149468D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sz w:val="20"/>
                <w:szCs w:val="20"/>
              </w:rPr>
              <w:t>Natural environment</w:t>
            </w:r>
          </w:p>
        </w:tc>
        <w:tc>
          <w:tcPr>
            <w:tcW w:w="2484" w:type="dxa"/>
          </w:tcPr>
          <w:p w14:paraId="63245355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039DC1FE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5627E625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3B4EE1C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7FA1BE9D" w14:textId="77777777" w:rsidTr="00B51D7E">
        <w:trPr>
          <w:trHeight w:val="300"/>
        </w:trPr>
        <w:tc>
          <w:tcPr>
            <w:tcW w:w="1555" w:type="dxa"/>
          </w:tcPr>
          <w:p w14:paraId="58412DF3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Suppliers</w:t>
            </w:r>
          </w:p>
        </w:tc>
        <w:tc>
          <w:tcPr>
            <w:tcW w:w="2484" w:type="dxa"/>
          </w:tcPr>
          <w:p w14:paraId="578C9E04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4896D805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5DEA061D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5F97F9E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22FECCC5" w14:textId="77777777" w:rsidTr="00B51D7E">
        <w:trPr>
          <w:trHeight w:val="300"/>
        </w:trPr>
        <w:tc>
          <w:tcPr>
            <w:tcW w:w="1555" w:type="dxa"/>
          </w:tcPr>
          <w:p w14:paraId="7B1A94BA" w14:textId="77777777" w:rsidR="00B51D7E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Licencing/Permitting</w:t>
            </w:r>
          </w:p>
        </w:tc>
        <w:tc>
          <w:tcPr>
            <w:tcW w:w="2484" w:type="dxa"/>
          </w:tcPr>
          <w:p w14:paraId="45C8A1F9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3CFAB7C8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796943D4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65C037E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29139D88" w14:textId="77777777" w:rsidTr="00B51D7E">
        <w:trPr>
          <w:trHeight w:val="300"/>
        </w:trPr>
        <w:tc>
          <w:tcPr>
            <w:tcW w:w="1555" w:type="dxa"/>
          </w:tcPr>
          <w:p w14:paraId="24026CCC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sz w:val="20"/>
                <w:szCs w:val="20"/>
              </w:rPr>
              <w:t>WHS</w:t>
            </w:r>
          </w:p>
        </w:tc>
        <w:tc>
          <w:tcPr>
            <w:tcW w:w="2484" w:type="dxa"/>
          </w:tcPr>
          <w:p w14:paraId="0C148FAD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0BD890DB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0E39CD18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A7DD9A6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401F80CB" w14:textId="77777777" w:rsidTr="00B51D7E">
        <w:trPr>
          <w:trHeight w:val="300"/>
        </w:trPr>
        <w:tc>
          <w:tcPr>
            <w:tcW w:w="1555" w:type="dxa"/>
          </w:tcPr>
          <w:p w14:paraId="708F3748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[Other… add as needed]</w:t>
            </w:r>
          </w:p>
        </w:tc>
        <w:tc>
          <w:tcPr>
            <w:tcW w:w="2484" w:type="dxa"/>
          </w:tcPr>
          <w:p w14:paraId="4148ACEF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1C1F1655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6FA8759F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CB53E30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1D7E" w:rsidRPr="00390BB6" w14:paraId="5D02A625" w14:textId="77777777" w:rsidTr="00B51D7E">
        <w:trPr>
          <w:trHeight w:val="300"/>
        </w:trPr>
        <w:tc>
          <w:tcPr>
            <w:tcW w:w="1555" w:type="dxa"/>
          </w:tcPr>
          <w:p w14:paraId="139CBEEB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90BB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[Other… add as needed]</w:t>
            </w:r>
          </w:p>
        </w:tc>
        <w:tc>
          <w:tcPr>
            <w:tcW w:w="2484" w:type="dxa"/>
          </w:tcPr>
          <w:p w14:paraId="7F5508AC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14:paraId="7C3A9D60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6FB4657B" w14:textId="77777777" w:rsidR="00B51D7E" w:rsidRPr="00390BB6" w:rsidRDefault="00B51D7E" w:rsidP="001103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6A61864" w14:textId="77777777" w:rsidR="00B51D7E" w:rsidRPr="00390BB6" w:rsidRDefault="00B51D7E" w:rsidP="001103B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9ACAFFC" w14:textId="77777777" w:rsidR="00B51D7E" w:rsidRDefault="00B51D7E" w:rsidP="00B51D7E"/>
    <w:p w14:paraId="00E82886" w14:textId="77777777" w:rsidR="00B51D7E" w:rsidRDefault="00B51D7E" w:rsidP="00B51D7E"/>
    <w:tbl>
      <w:tblPr>
        <w:tblStyle w:val="TableGrid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1464"/>
        <w:gridCol w:w="1464"/>
        <w:gridCol w:w="1464"/>
        <w:gridCol w:w="1464"/>
        <w:gridCol w:w="1464"/>
      </w:tblGrid>
      <w:tr w:rsidR="00B51D7E" w:rsidRPr="00390BB6" w14:paraId="6BCFABB4" w14:textId="77777777" w:rsidTr="001103B1">
        <w:tc>
          <w:tcPr>
            <w:tcW w:w="1696" w:type="dxa"/>
            <w:tcBorders>
              <w:top w:val="single" w:sz="24" w:space="0" w:color="auto"/>
            </w:tcBorders>
            <w:shd w:val="clear" w:color="auto" w:fill="D5DCE4"/>
            <w:vAlign w:val="center"/>
          </w:tcPr>
          <w:p w14:paraId="65674537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20" w:type="dxa"/>
            <w:gridSpan w:val="5"/>
            <w:tcBorders>
              <w:top w:val="single" w:sz="24" w:space="0" w:color="auto"/>
            </w:tcBorders>
            <w:shd w:val="clear" w:color="auto" w:fill="D5DCE4"/>
            <w:vAlign w:val="center"/>
          </w:tcPr>
          <w:p w14:paraId="45D73316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Impact/Consequences</w:t>
            </w:r>
          </w:p>
        </w:tc>
      </w:tr>
      <w:tr w:rsidR="00B51D7E" w:rsidRPr="00390BB6" w14:paraId="2729413D" w14:textId="77777777" w:rsidTr="001103B1">
        <w:tc>
          <w:tcPr>
            <w:tcW w:w="1696" w:type="dxa"/>
            <w:shd w:val="clear" w:color="auto" w:fill="D5DCE4"/>
            <w:vAlign w:val="center"/>
          </w:tcPr>
          <w:p w14:paraId="18FB1AFE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1464" w:type="dxa"/>
            <w:vAlign w:val="center"/>
          </w:tcPr>
          <w:p w14:paraId="74474CD3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Insignificant (1)</w:t>
            </w:r>
          </w:p>
        </w:tc>
        <w:tc>
          <w:tcPr>
            <w:tcW w:w="1464" w:type="dxa"/>
            <w:vAlign w:val="center"/>
          </w:tcPr>
          <w:p w14:paraId="6E5B3096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Minor (2)</w:t>
            </w:r>
          </w:p>
        </w:tc>
        <w:tc>
          <w:tcPr>
            <w:tcW w:w="1464" w:type="dxa"/>
            <w:vAlign w:val="center"/>
          </w:tcPr>
          <w:p w14:paraId="3B63E719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Moderate (3)</w:t>
            </w:r>
          </w:p>
        </w:tc>
        <w:tc>
          <w:tcPr>
            <w:tcW w:w="1464" w:type="dxa"/>
            <w:vAlign w:val="center"/>
          </w:tcPr>
          <w:p w14:paraId="02A5869F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Major (4)</w:t>
            </w:r>
          </w:p>
        </w:tc>
        <w:tc>
          <w:tcPr>
            <w:tcW w:w="1464" w:type="dxa"/>
            <w:vAlign w:val="center"/>
          </w:tcPr>
          <w:p w14:paraId="232A41C1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Catastrophic (5)</w:t>
            </w:r>
          </w:p>
        </w:tc>
      </w:tr>
      <w:tr w:rsidR="00B51D7E" w:rsidRPr="00390BB6" w14:paraId="1974BE2F" w14:textId="77777777" w:rsidTr="001103B1">
        <w:tc>
          <w:tcPr>
            <w:tcW w:w="1696" w:type="dxa"/>
            <w:vAlign w:val="center"/>
          </w:tcPr>
          <w:p w14:paraId="74B88D82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Rare (1)</w:t>
            </w:r>
          </w:p>
        </w:tc>
        <w:tc>
          <w:tcPr>
            <w:tcW w:w="1464" w:type="dxa"/>
            <w:shd w:val="clear" w:color="auto" w:fill="92D050"/>
            <w:vAlign w:val="center"/>
          </w:tcPr>
          <w:p w14:paraId="6719B7F3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LOW</w:t>
            </w:r>
          </w:p>
        </w:tc>
        <w:tc>
          <w:tcPr>
            <w:tcW w:w="1464" w:type="dxa"/>
            <w:shd w:val="clear" w:color="auto" w:fill="92D050"/>
            <w:vAlign w:val="center"/>
          </w:tcPr>
          <w:p w14:paraId="60B2CBB4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LOW</w:t>
            </w:r>
          </w:p>
        </w:tc>
        <w:tc>
          <w:tcPr>
            <w:tcW w:w="1464" w:type="dxa"/>
            <w:shd w:val="clear" w:color="auto" w:fill="92D050"/>
            <w:vAlign w:val="center"/>
          </w:tcPr>
          <w:p w14:paraId="463D9DD8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LOW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44DD3F0F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ED7D31"/>
            <w:vAlign w:val="center"/>
          </w:tcPr>
          <w:p w14:paraId="76C9093F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HIGH</w:t>
            </w:r>
          </w:p>
        </w:tc>
      </w:tr>
      <w:tr w:rsidR="00B51D7E" w:rsidRPr="00390BB6" w14:paraId="54E5EA24" w14:textId="77777777" w:rsidTr="001103B1">
        <w:tc>
          <w:tcPr>
            <w:tcW w:w="1696" w:type="dxa"/>
            <w:vAlign w:val="center"/>
          </w:tcPr>
          <w:p w14:paraId="2EB0D423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Unlikely (2)</w:t>
            </w:r>
          </w:p>
        </w:tc>
        <w:tc>
          <w:tcPr>
            <w:tcW w:w="1464" w:type="dxa"/>
            <w:shd w:val="clear" w:color="auto" w:fill="92D050"/>
            <w:vAlign w:val="center"/>
          </w:tcPr>
          <w:p w14:paraId="50C70BFE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LOW</w:t>
            </w:r>
          </w:p>
        </w:tc>
        <w:tc>
          <w:tcPr>
            <w:tcW w:w="1464" w:type="dxa"/>
            <w:shd w:val="clear" w:color="auto" w:fill="92D050"/>
            <w:vAlign w:val="center"/>
          </w:tcPr>
          <w:p w14:paraId="7F2401D6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LOW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23676488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50887D90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ED7D31"/>
            <w:vAlign w:val="center"/>
          </w:tcPr>
          <w:p w14:paraId="1F45D415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HIGH</w:t>
            </w:r>
          </w:p>
        </w:tc>
      </w:tr>
      <w:tr w:rsidR="00B51D7E" w:rsidRPr="00390BB6" w14:paraId="252E2E3E" w14:textId="77777777" w:rsidTr="001103B1">
        <w:tc>
          <w:tcPr>
            <w:tcW w:w="1696" w:type="dxa"/>
            <w:vAlign w:val="center"/>
          </w:tcPr>
          <w:p w14:paraId="13544FFB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Possible (3)</w:t>
            </w:r>
          </w:p>
        </w:tc>
        <w:tc>
          <w:tcPr>
            <w:tcW w:w="1464" w:type="dxa"/>
            <w:shd w:val="clear" w:color="auto" w:fill="92D050"/>
            <w:vAlign w:val="center"/>
          </w:tcPr>
          <w:p w14:paraId="248D0F0D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LOW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52872868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262610F3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ED7D31"/>
            <w:vAlign w:val="center"/>
          </w:tcPr>
          <w:p w14:paraId="1D64F4B9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HIGH</w:t>
            </w:r>
          </w:p>
        </w:tc>
        <w:tc>
          <w:tcPr>
            <w:tcW w:w="1464" w:type="dxa"/>
            <w:shd w:val="clear" w:color="auto" w:fill="C00000"/>
            <w:vAlign w:val="center"/>
          </w:tcPr>
          <w:p w14:paraId="450D2AC2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EXTREME</w:t>
            </w:r>
          </w:p>
        </w:tc>
      </w:tr>
      <w:tr w:rsidR="00B51D7E" w:rsidRPr="00390BB6" w14:paraId="7D754C20" w14:textId="77777777" w:rsidTr="001103B1">
        <w:tc>
          <w:tcPr>
            <w:tcW w:w="1696" w:type="dxa"/>
            <w:vAlign w:val="center"/>
          </w:tcPr>
          <w:p w14:paraId="77B0CB39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Likely (4)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54714D94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19BA1AFB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ED7D31"/>
            <w:vAlign w:val="center"/>
          </w:tcPr>
          <w:p w14:paraId="13A9DE76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HIGH</w:t>
            </w:r>
          </w:p>
        </w:tc>
        <w:tc>
          <w:tcPr>
            <w:tcW w:w="1464" w:type="dxa"/>
            <w:shd w:val="clear" w:color="auto" w:fill="C00000"/>
            <w:vAlign w:val="center"/>
          </w:tcPr>
          <w:p w14:paraId="76C80F15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EXTREME</w:t>
            </w:r>
          </w:p>
        </w:tc>
        <w:tc>
          <w:tcPr>
            <w:tcW w:w="1464" w:type="dxa"/>
            <w:shd w:val="clear" w:color="auto" w:fill="C00000"/>
            <w:vAlign w:val="center"/>
          </w:tcPr>
          <w:p w14:paraId="73F79E00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EXTREME</w:t>
            </w:r>
          </w:p>
        </w:tc>
      </w:tr>
      <w:tr w:rsidR="00B51D7E" w:rsidRPr="00390BB6" w14:paraId="07478D7F" w14:textId="77777777" w:rsidTr="001103B1">
        <w:tc>
          <w:tcPr>
            <w:tcW w:w="1696" w:type="dxa"/>
            <w:vAlign w:val="center"/>
          </w:tcPr>
          <w:p w14:paraId="17F657A5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Almost certain (5)</w:t>
            </w:r>
          </w:p>
        </w:tc>
        <w:tc>
          <w:tcPr>
            <w:tcW w:w="1464" w:type="dxa"/>
            <w:shd w:val="clear" w:color="auto" w:fill="FFC000"/>
            <w:vAlign w:val="center"/>
          </w:tcPr>
          <w:p w14:paraId="608D1DB2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MEDIUM</w:t>
            </w:r>
          </w:p>
        </w:tc>
        <w:tc>
          <w:tcPr>
            <w:tcW w:w="1464" w:type="dxa"/>
            <w:shd w:val="clear" w:color="auto" w:fill="ED7D31"/>
            <w:vAlign w:val="center"/>
          </w:tcPr>
          <w:p w14:paraId="20B91DD1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HIGH</w:t>
            </w:r>
          </w:p>
        </w:tc>
        <w:tc>
          <w:tcPr>
            <w:tcW w:w="1464" w:type="dxa"/>
            <w:shd w:val="clear" w:color="auto" w:fill="C00000"/>
            <w:vAlign w:val="center"/>
          </w:tcPr>
          <w:p w14:paraId="78B9A0D5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EXTREME</w:t>
            </w:r>
          </w:p>
        </w:tc>
        <w:tc>
          <w:tcPr>
            <w:tcW w:w="1464" w:type="dxa"/>
            <w:shd w:val="clear" w:color="auto" w:fill="C00000"/>
            <w:vAlign w:val="center"/>
          </w:tcPr>
          <w:p w14:paraId="045BF748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EXTREME</w:t>
            </w:r>
          </w:p>
        </w:tc>
        <w:tc>
          <w:tcPr>
            <w:tcW w:w="1464" w:type="dxa"/>
            <w:shd w:val="clear" w:color="auto" w:fill="C00000"/>
            <w:vAlign w:val="center"/>
          </w:tcPr>
          <w:p w14:paraId="572A27D9" w14:textId="77777777" w:rsidR="00B51D7E" w:rsidRPr="00390BB6" w:rsidRDefault="00B51D7E" w:rsidP="001103B1">
            <w:pPr>
              <w:spacing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90BB6">
              <w:rPr>
                <w:rFonts w:ascii="Calibri" w:eastAsia="Times New Roman" w:hAnsi="Calibri" w:cs="Times New Roman"/>
                <w:sz w:val="18"/>
                <w:szCs w:val="18"/>
              </w:rPr>
              <w:t>EXTREME</w:t>
            </w:r>
          </w:p>
        </w:tc>
      </w:tr>
    </w:tbl>
    <w:p w14:paraId="5F0BF68F" w14:textId="77777777" w:rsidR="00B51D7E" w:rsidRDefault="00B51D7E" w:rsidP="00B51D7E"/>
    <w:p w14:paraId="3D6AAF97" w14:textId="77777777" w:rsidR="00B51D7E" w:rsidRPr="003F1090" w:rsidRDefault="00B51D7E" w:rsidP="003F1090"/>
    <w:sectPr w:rsidR="00B51D7E" w:rsidRPr="003F109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2419" w14:textId="77777777" w:rsidR="00DA4F6F" w:rsidRDefault="00DA4F6F" w:rsidP="00DA4F6F">
      <w:pPr>
        <w:spacing w:after="0" w:line="240" w:lineRule="auto"/>
      </w:pPr>
      <w:r>
        <w:separator/>
      </w:r>
    </w:p>
  </w:endnote>
  <w:endnote w:type="continuationSeparator" w:id="0">
    <w:p w14:paraId="1B886639" w14:textId="77777777" w:rsidR="00DA4F6F" w:rsidRDefault="00DA4F6F" w:rsidP="00D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Light">
    <w:altName w:val="Segoe UI Semilight"/>
    <w:charset w:val="00"/>
    <w:family w:val="swiss"/>
    <w:pitch w:val="variable"/>
    <w:sig w:usb0="00000007" w:usb1="00000000" w:usb2="00000000" w:usb3="00000000" w:csb0="00000093" w:csb1="00000000"/>
  </w:font>
  <w:font w:name="GillSans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41042" w14:textId="77777777" w:rsidR="00DA4F6F" w:rsidRDefault="00DA4F6F" w:rsidP="00DA4F6F">
      <w:pPr>
        <w:spacing w:after="0" w:line="240" w:lineRule="auto"/>
      </w:pPr>
      <w:r>
        <w:separator/>
      </w:r>
    </w:p>
  </w:footnote>
  <w:footnote w:type="continuationSeparator" w:id="0">
    <w:p w14:paraId="68DA90E2" w14:textId="77777777" w:rsidR="00DA4F6F" w:rsidRDefault="00DA4F6F" w:rsidP="00DA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584D" w14:textId="7315DC39" w:rsidR="00DA4F6F" w:rsidRDefault="00DA4F6F" w:rsidP="00DA4F6F">
    <w:pPr>
      <w:pStyle w:val="Header"/>
      <w:jc w:val="right"/>
    </w:pPr>
    <w:r>
      <w:rPr>
        <w:noProof/>
        <w:lang w:eastAsia="en-AU"/>
      </w:rPr>
      <w:drawing>
        <wp:inline distT="0" distB="0" distL="0" distR="0" wp14:anchorId="27C49F1C" wp14:editId="3D18B66F">
          <wp:extent cx="1685925" cy="904047"/>
          <wp:effectExtent l="0" t="0" r="0" b="0"/>
          <wp:docPr id="1" name="Picture 1" descr="cid:image001.jpg@01CE820F.736E1E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CE820F.736E1E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004" cy="9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E73FD" w14:textId="77777777" w:rsidR="00DA4F6F" w:rsidRDefault="00DA4F6F" w:rsidP="00DA4F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77FEC"/>
    <w:multiLevelType w:val="hybridMultilevel"/>
    <w:tmpl w:val="CB9C9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35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6F"/>
    <w:rsid w:val="000163A9"/>
    <w:rsid w:val="000A01E4"/>
    <w:rsid w:val="000A2C24"/>
    <w:rsid w:val="00201A7E"/>
    <w:rsid w:val="00276CF1"/>
    <w:rsid w:val="003437C9"/>
    <w:rsid w:val="00376912"/>
    <w:rsid w:val="003F1090"/>
    <w:rsid w:val="00445AF5"/>
    <w:rsid w:val="004936FB"/>
    <w:rsid w:val="007853AD"/>
    <w:rsid w:val="0083484E"/>
    <w:rsid w:val="009146C0"/>
    <w:rsid w:val="009376B5"/>
    <w:rsid w:val="00A14010"/>
    <w:rsid w:val="00A557A6"/>
    <w:rsid w:val="00AD5422"/>
    <w:rsid w:val="00AF0EF3"/>
    <w:rsid w:val="00B35C03"/>
    <w:rsid w:val="00B51D7E"/>
    <w:rsid w:val="00BF5131"/>
    <w:rsid w:val="00C84519"/>
    <w:rsid w:val="00CD12DB"/>
    <w:rsid w:val="00CF2E32"/>
    <w:rsid w:val="00DA2B44"/>
    <w:rsid w:val="00DA4F6F"/>
    <w:rsid w:val="00E36708"/>
    <w:rsid w:val="00E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B123"/>
  <w15:chartTrackingRefBased/>
  <w15:docId w15:val="{41C28D23-51FA-4ABA-8388-2A1CBC4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A4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A4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6F"/>
  </w:style>
  <w:style w:type="paragraph" w:styleId="Footer">
    <w:name w:val="footer"/>
    <w:basedOn w:val="Normal"/>
    <w:link w:val="FooterChar"/>
    <w:uiPriority w:val="99"/>
    <w:unhideWhenUsed/>
    <w:rsid w:val="00DA4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6F"/>
  </w:style>
  <w:style w:type="paragraph" w:styleId="ListParagraph">
    <w:name w:val="List Paragraph"/>
    <w:basedOn w:val="Normal"/>
    <w:uiPriority w:val="34"/>
    <w:qFormat/>
    <w:rsid w:val="00DA4F6F"/>
    <w:pPr>
      <w:spacing w:after="120" w:line="240" w:lineRule="auto"/>
      <w:ind w:left="720"/>
      <w:contextualSpacing/>
    </w:pPr>
    <w:rPr>
      <w:rFonts w:ascii="GillSans Light" w:hAnsi="GillSans Light"/>
      <w:sz w:val="24"/>
      <w:szCs w:val="24"/>
      <w:lang w:val="en-GB"/>
    </w:rPr>
  </w:style>
  <w:style w:type="paragraph" w:customStyle="1" w:styleId="GovHeading4">
    <w:name w:val="Gov Heading 4"/>
    <w:basedOn w:val="Normal"/>
    <w:qFormat/>
    <w:rsid w:val="00DA4F6F"/>
    <w:pPr>
      <w:spacing w:before="200" w:after="120" w:line="280" w:lineRule="exact"/>
    </w:pPr>
    <w:rPr>
      <w:rFonts w:ascii="GillSans" w:eastAsia="Cambria" w:hAnsi="GillSans" w:cs="Times New Roman"/>
      <w:color w:val="004F8C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A4F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4F6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DA4F6F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A4F6F"/>
    <w:rPr>
      <w:rFonts w:ascii="Calibri" w:eastAsia="Times New Roman" w:hAnsi="Calibri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DA4F6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F10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557A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57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57A6"/>
    <w:pPr>
      <w:spacing w:after="100"/>
      <w:ind w:left="220"/>
    </w:pPr>
  </w:style>
  <w:style w:type="table" w:styleId="TableGrid">
    <w:name w:val="Table Grid"/>
    <w:basedOn w:val="TableNormal"/>
    <w:uiPriority w:val="39"/>
    <w:rsid w:val="00AD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5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51D7E"/>
  </w:style>
  <w:style w:type="table" w:customStyle="1" w:styleId="TableGrid1">
    <w:name w:val="Table Grid1"/>
    <w:basedOn w:val="TableNormal"/>
    <w:next w:val="TableGrid"/>
    <w:uiPriority w:val="39"/>
    <w:rsid w:val="00B5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dgies@nrmsouth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dgies@nrmsouth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64A4C.39ADA6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91D4CCAC74A4A82EA8A44BA5D309C" ma:contentTypeVersion="23" ma:contentTypeDescription="Create a new document." ma:contentTypeScope="" ma:versionID="a6a66b81aa7451d71cbc008a0b90a9e4">
  <xsd:schema xmlns:xsd="http://www.w3.org/2001/XMLSchema" xmlns:xs="http://www.w3.org/2001/XMLSchema" xmlns:p="http://schemas.microsoft.com/office/2006/metadata/properties" xmlns:ns2="f929a449-8cbe-4023-a528-1ee2c7d18ea6" xmlns:ns3="87e41e3d-bea2-42bf-86c9-dfc363d1e113" targetNamespace="http://schemas.microsoft.com/office/2006/metadata/properties" ma:root="true" ma:fieldsID="bf56ab1f4939d8011865119ad2fc2ccc" ns2:_="" ns3:_="">
    <xsd:import namespace="f929a449-8cbe-4023-a528-1ee2c7d18ea6"/>
    <xsd:import namespace="87e41e3d-bea2-42bf-86c9-dfc363d1e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lacering" minOccurs="0"/>
                <xsd:element ref="ns2:10e552fc-2d2b-4fc6-9297-00934ae6315eCountryOrRegion" minOccurs="0"/>
                <xsd:element ref="ns2:10e552fc-2d2b-4fc6-9297-00934ae6315eState" minOccurs="0"/>
                <xsd:element ref="ns2:10e552fc-2d2b-4fc6-9297-00934ae6315eCity" minOccurs="0"/>
                <xsd:element ref="ns2:10e552fc-2d2b-4fc6-9297-00934ae6315ePostalCode" minOccurs="0"/>
                <xsd:element ref="ns2:10e552fc-2d2b-4fc6-9297-00934ae6315eStreet" minOccurs="0"/>
                <xsd:element ref="ns2:10e552fc-2d2b-4fc6-9297-00934ae6315eGeoLoc" minOccurs="0"/>
                <xsd:element ref="ns2:10e552fc-2d2b-4fc6-9297-00934ae6315e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a449-8cbe-4023-a528-1ee2c7d1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1cb799-0def-4d74-9145-10388a7b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lacering" ma:index="21" nillable="true" ma:displayName="Placering" ma:format="Dropdown" ma:internalName="Placering">
      <xsd:simpleType>
        <xsd:restriction base="dms:Unknown"/>
      </xsd:simpleType>
    </xsd:element>
    <xsd:element name="10e552fc-2d2b-4fc6-9297-00934ae6315eCountryOrRegion" ma:index="22" nillable="true" ma:displayName="Placering: Land/område" ma:internalName="CountryOrRegion" ma:readOnly="true">
      <xsd:simpleType>
        <xsd:restriction base="dms:Text"/>
      </xsd:simpleType>
    </xsd:element>
    <xsd:element name="10e552fc-2d2b-4fc6-9297-00934ae6315eState" ma:index="23" nillable="true" ma:displayName="Placering: Delstat" ma:internalName="State" ma:readOnly="true">
      <xsd:simpleType>
        <xsd:restriction base="dms:Text"/>
      </xsd:simpleType>
    </xsd:element>
    <xsd:element name="10e552fc-2d2b-4fc6-9297-00934ae6315eCity" ma:index="24" nillable="true" ma:displayName="Placering: By" ma:internalName="City" ma:readOnly="true">
      <xsd:simpleType>
        <xsd:restriction base="dms:Text"/>
      </xsd:simpleType>
    </xsd:element>
    <xsd:element name="10e552fc-2d2b-4fc6-9297-00934ae6315ePostalCode" ma:index="25" nillable="true" ma:displayName="Placering: Postnummer" ma:internalName="PostalCode" ma:readOnly="true">
      <xsd:simpleType>
        <xsd:restriction base="dms:Text"/>
      </xsd:simpleType>
    </xsd:element>
    <xsd:element name="10e552fc-2d2b-4fc6-9297-00934ae6315eStreet" ma:index="26" nillable="true" ma:displayName="Placering: Gade" ma:internalName="Street" ma:readOnly="true">
      <xsd:simpleType>
        <xsd:restriction base="dms:Text"/>
      </xsd:simpleType>
    </xsd:element>
    <xsd:element name="10e552fc-2d2b-4fc6-9297-00934ae6315eGeoLoc" ma:index="27" nillable="true" ma:displayName="Placering: Koordinater" ma:internalName="GeoLoc" ma:readOnly="true">
      <xsd:simpleType>
        <xsd:restriction base="dms:Unknown"/>
      </xsd:simpleType>
    </xsd:element>
    <xsd:element name="10e552fc-2d2b-4fc6-9297-00934ae6315eDispName" ma:index="28" nillable="true" ma:displayName="Placering: Navn" ma:internalName="DispName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1e3d-bea2-42bf-86c9-dfc363d1e1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98c81a-48a4-4231-afa5-5dae21dd3a08}" ma:internalName="TaxCatchAll" ma:showField="CatchAllData" ma:web="87e41e3d-bea2-42bf-86c9-dfc363d1e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e41e3d-bea2-42bf-86c9-dfc363d1e113" xsi:nil="true"/>
    <lcf76f155ced4ddcb4097134ff3c332f xmlns="f929a449-8cbe-4023-a528-1ee2c7d18e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3C677-1523-4C3B-BF91-C2D6DFFC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9a449-8cbe-4023-a528-1ee2c7d18ea6"/>
    <ds:schemaRef ds:uri="87e41e3d-bea2-42bf-86c9-dfc363d1e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07D15-4162-4B46-9217-ED5010571E8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7e41e3d-bea2-42bf-86c9-dfc363d1e113"/>
    <ds:schemaRef ds:uri="http://schemas.microsoft.com/office/infopath/2007/PartnerControls"/>
    <ds:schemaRef ds:uri="http://purl.org/dc/elements/1.1/"/>
    <ds:schemaRef ds:uri="http://purl.org/dc/dcmitype/"/>
    <ds:schemaRef ds:uri="f929a449-8cbe-4023-a528-1ee2c7d18ea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B72744-F3FD-4B3C-9B0E-9C29E2DA1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8C775-9428-4E1A-9609-A6ED03E16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Hull</dc:creator>
  <cp:keywords/>
  <dc:description/>
  <cp:lastModifiedBy>Cindy Hull</cp:lastModifiedBy>
  <cp:revision>9</cp:revision>
  <dcterms:created xsi:type="dcterms:W3CDTF">2024-09-12T00:13:00Z</dcterms:created>
  <dcterms:modified xsi:type="dcterms:W3CDTF">2024-10-28T04:28:00Z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0x01010065E91D4CCAC74A4A82EA8A44BA5D309C</vt:lpwstr>
  </property>
  <property fmtid="{D5CDD505-2E9C-101B-9397-08002B2CF9AE}" pid="3" name="Order">
    <vt:r8>82200</vt:r8>
  </property>
</Properties>
</file>